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1A2E0" w14:textId="683B419C" w:rsidR="00FB7063" w:rsidRDefault="000045BD">
      <w:r>
        <w:rPr>
          <w:noProof/>
          <w:lang w:val="en-US"/>
        </w:rPr>
        <mc:AlternateContent>
          <mc:Choice Requires="wps">
            <w:drawing>
              <wp:anchor distT="0" distB="0" distL="114300" distR="114300" simplePos="0" relativeHeight="251653120" behindDoc="0" locked="0" layoutInCell="1" allowOverlap="1" wp14:anchorId="445DDF9C" wp14:editId="4D1CF3D1">
                <wp:simplePos x="0" y="0"/>
                <wp:positionH relativeFrom="column">
                  <wp:posOffset>1143000</wp:posOffset>
                </wp:positionH>
                <wp:positionV relativeFrom="paragraph">
                  <wp:posOffset>0</wp:posOffset>
                </wp:positionV>
                <wp:extent cx="8001000" cy="5473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8001000" cy="5473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56865" w14:textId="01D24AFB"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 xml:space="preserve">Thank you for your interest in professional development in Music Education based on the philosophies and teachings of Hungarian musician and educator, </w:t>
                            </w:r>
                            <w:proofErr w:type="spellStart"/>
                            <w:r w:rsidRPr="00CE52C9">
                              <w:rPr>
                                <w:rFonts w:ascii="Arial Unicode MS" w:eastAsia="Arial Unicode MS" w:hAnsi="Arial Unicode MS" w:cs="Arial Unicode MS"/>
                                <w:sz w:val="19"/>
                                <w:szCs w:val="19"/>
                              </w:rPr>
                              <w:t>Zoltán</w:t>
                            </w:r>
                            <w:proofErr w:type="spellEnd"/>
                            <w:r w:rsidRPr="00CE52C9">
                              <w:rPr>
                                <w:rFonts w:ascii="Arial Unicode MS" w:eastAsia="Arial Unicode MS" w:hAnsi="Arial Unicode MS" w:cs="Arial Unicode MS"/>
                                <w:sz w:val="19"/>
                                <w:szCs w:val="19"/>
                              </w:rPr>
                              <w:t xml:space="preserve"> Kodály. The aural-vocal approach to teaching music that grew out of Kodaly’s philosophies is widespread and can be found in schools, universities and communities all over the world.</w:t>
                            </w:r>
                          </w:p>
                          <w:p w14:paraId="2C42C26F" w14:textId="77777777" w:rsidR="000E6CCB" w:rsidRPr="00CE52C9" w:rsidRDefault="000E6CCB" w:rsidP="00CE52C9">
                            <w:pPr>
                              <w:jc w:val="both"/>
                              <w:rPr>
                                <w:rFonts w:ascii="Arial Unicode MS" w:eastAsia="Arial Unicode MS" w:hAnsi="Arial Unicode MS" w:cs="Arial Unicode MS"/>
                                <w:sz w:val="16"/>
                                <w:szCs w:val="16"/>
                              </w:rPr>
                            </w:pPr>
                          </w:p>
                          <w:p w14:paraId="1829EAB4" w14:textId="258FEE93"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Catering for music specialists, classroom and studio teachers wanting to develop music literacy using an engaging and sequenced approach, the teaching pedagogy focuses on the voice as the primary instrument for learning and teaching. Incorporating games, movement, instruments, reading and writing music, the teaching sequence follows students’ natural learning development: listen – sing - understand – play/create - read and write – compose.  </w:t>
                            </w:r>
                          </w:p>
                          <w:p w14:paraId="1B1DAEB8" w14:textId="77777777" w:rsidR="000E6CCB" w:rsidRPr="00CE52C9" w:rsidRDefault="000E6CCB" w:rsidP="00CE52C9">
                            <w:pPr>
                              <w:jc w:val="both"/>
                              <w:rPr>
                                <w:rFonts w:ascii="Arial Unicode MS" w:eastAsia="Arial Unicode MS" w:hAnsi="Arial Unicode MS" w:cs="Arial Unicode MS"/>
                                <w:sz w:val="16"/>
                                <w:szCs w:val="16"/>
                              </w:rPr>
                            </w:pPr>
                          </w:p>
                          <w:p w14:paraId="5CC48C94" w14:textId="1FB7E8F9"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In 2019 we intend to offer courses in Primary and Secondary teaching as well as a Choir Course for students aged 8-13 years old.  The pedagogy courses are appropriate for those teaching music in a range of contexts – classrooms, studios and/or community groups. The curriculum that is taught is that of the Australian Kodály Certificate (AKC), which is internationally recognised as an outstanding Kodály programme. It is a comprehensive course and involves a mixture of both hands-on and lecture-style tuition. The course is spread over 10 days and covers the following areas:</w:t>
                            </w:r>
                          </w:p>
                          <w:p w14:paraId="7B51EB65" w14:textId="4BB97FD8"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 xml:space="preserve">Musicianship (Leveled classes): (15 hours) </w:t>
                            </w:r>
                          </w:p>
                          <w:p w14:paraId="10C07589"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Methodology (Primary / Secondary) (15 hours)</w:t>
                            </w:r>
                          </w:p>
                          <w:p w14:paraId="4269B55A"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Teaching Techniques (5 hours)</w:t>
                            </w:r>
                          </w:p>
                          <w:p w14:paraId="6C5F1A74"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Cultural Materials (5 hours)</w:t>
                            </w:r>
                          </w:p>
                          <w:p w14:paraId="1786CF67" w14:textId="266A5B76"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Conducting (Leveled classes) (12.5 hours)</w:t>
                            </w:r>
                          </w:p>
                          <w:p w14:paraId="29CF4E41"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Choir (10 hours)</w:t>
                            </w:r>
                          </w:p>
                          <w:p w14:paraId="10F9D10F" w14:textId="77777777" w:rsidR="000E6CCB" w:rsidRPr="00CE52C9" w:rsidRDefault="000E6CCB" w:rsidP="00CE52C9">
                            <w:pPr>
                              <w:rPr>
                                <w:rFonts w:ascii="Arial Unicode MS" w:eastAsia="Arial Unicode MS" w:hAnsi="Arial Unicode MS" w:cs="Arial Unicode MS"/>
                                <w:sz w:val="16"/>
                                <w:szCs w:val="16"/>
                              </w:rPr>
                            </w:pPr>
                          </w:p>
                          <w:p w14:paraId="765E04D1" w14:textId="1EAC3600" w:rsidR="000E6CCB" w:rsidRPr="00CE52C9" w:rsidRDefault="000E6CCB" w:rsidP="00CE52C9">
                            <w:pPr>
                              <w:jc w:val="center"/>
                              <w:rPr>
                                <w:rFonts w:ascii="Arial Unicode MS" w:eastAsia="Arial Unicode MS" w:hAnsi="Arial Unicode MS" w:cs="Arial Unicode MS"/>
                                <w:b/>
                                <w:sz w:val="19"/>
                                <w:szCs w:val="19"/>
                              </w:rPr>
                            </w:pPr>
                            <w:r w:rsidRPr="00CE52C9">
                              <w:rPr>
                                <w:rFonts w:ascii="Arial Unicode MS" w:eastAsia="Arial Unicode MS" w:hAnsi="Arial Unicode MS" w:cs="Arial Unicode MS"/>
                                <w:b/>
                                <w:sz w:val="19"/>
                                <w:szCs w:val="19"/>
                              </w:rPr>
                              <w:t xml:space="preserve">In </w:t>
                            </w:r>
                            <w:r>
                              <w:rPr>
                                <w:rFonts w:ascii="Arial Unicode MS" w:eastAsia="Arial Unicode MS" w:hAnsi="Arial Unicode MS" w:cs="Arial Unicode MS"/>
                                <w:b/>
                                <w:sz w:val="19"/>
                                <w:szCs w:val="19"/>
                              </w:rPr>
                              <w:t>2019 the course will held at Iona College, Havelock North</w:t>
                            </w:r>
                          </w:p>
                          <w:p w14:paraId="4958E587" w14:textId="4CEB68E2" w:rsidR="000E6CCB" w:rsidRPr="00CE52C9" w:rsidRDefault="000E6CCB" w:rsidP="00CE52C9">
                            <w:pPr>
                              <w:jc w:val="center"/>
                              <w:rPr>
                                <w:rFonts w:ascii="Arial Unicode MS" w:eastAsia="Arial Unicode MS" w:hAnsi="Arial Unicode MS" w:cs="Arial Unicode MS"/>
                                <w:b/>
                                <w:sz w:val="19"/>
                                <w:szCs w:val="19"/>
                              </w:rPr>
                            </w:pPr>
                            <w:r w:rsidRPr="00CE52C9">
                              <w:rPr>
                                <w:rFonts w:ascii="Arial Unicode MS" w:eastAsia="Arial Unicode MS" w:hAnsi="Arial Unicode MS" w:cs="Arial Unicode MS"/>
                                <w:b/>
                                <w:sz w:val="19"/>
                                <w:szCs w:val="19"/>
                              </w:rPr>
                              <w:t>Week 1: 12-18 April inclusive (7 days Friday to Thursday)</w:t>
                            </w:r>
                            <w:r w:rsidRPr="00CE52C9">
                              <w:rPr>
                                <w:rFonts w:ascii="Arial Unicode MS" w:eastAsia="Arial Unicode MS" w:hAnsi="Arial Unicode MS" w:cs="Arial Unicode MS"/>
                                <w:b/>
                                <w:sz w:val="19"/>
                                <w:szCs w:val="19"/>
                              </w:rPr>
                              <w:tab/>
                              <w:t>Week 2: 1-3 June inclusive (3 days Saturday to Monday)</w:t>
                            </w:r>
                          </w:p>
                          <w:p w14:paraId="4B3BF21B" w14:textId="77777777" w:rsidR="000E6CCB" w:rsidRPr="00CE52C9" w:rsidRDefault="000E6CCB" w:rsidP="00CE52C9">
                            <w:pPr>
                              <w:jc w:val="center"/>
                              <w:rPr>
                                <w:rFonts w:ascii="Arial Unicode MS" w:eastAsia="Arial Unicode MS" w:hAnsi="Arial Unicode MS" w:cs="Arial Unicode MS"/>
                                <w:b/>
                                <w:i/>
                                <w:sz w:val="16"/>
                                <w:szCs w:val="16"/>
                              </w:rPr>
                            </w:pPr>
                          </w:p>
                          <w:p w14:paraId="5AD5DDD3" w14:textId="76674E7E"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 xml:space="preserve">Participants who complete the accredited course requirements for three levels in </w:t>
                            </w:r>
                            <w:proofErr w:type="gramStart"/>
                            <w:r w:rsidRPr="00CE52C9">
                              <w:rPr>
                                <w:rFonts w:ascii="Arial Unicode MS" w:eastAsia="Arial Unicode MS" w:hAnsi="Arial Unicode MS" w:cs="Arial Unicode MS"/>
                                <w:sz w:val="19"/>
                                <w:szCs w:val="19"/>
                              </w:rPr>
                              <w:t>a pedagogy</w:t>
                            </w:r>
                            <w:proofErr w:type="gramEnd"/>
                            <w:r w:rsidRPr="00CE52C9">
                              <w:rPr>
                                <w:rFonts w:ascii="Arial Unicode MS" w:eastAsia="Arial Unicode MS" w:hAnsi="Arial Unicode MS" w:cs="Arial Unicode MS"/>
                                <w:sz w:val="19"/>
                                <w:szCs w:val="19"/>
                              </w:rPr>
                              <w:t xml:space="preserve"> strand e.g. Pr</w:t>
                            </w:r>
                            <w:r>
                              <w:rPr>
                                <w:rFonts w:ascii="Arial Unicode MS" w:eastAsia="Arial Unicode MS" w:hAnsi="Arial Unicode MS" w:cs="Arial Unicode MS"/>
                                <w:sz w:val="19"/>
                                <w:szCs w:val="19"/>
                              </w:rPr>
                              <w:t xml:space="preserve">imary Level 1, Level 2, Level 3, </w:t>
                            </w:r>
                            <w:r w:rsidRPr="00CE52C9">
                              <w:rPr>
                                <w:rFonts w:ascii="Arial Unicode MS" w:eastAsia="Arial Unicode MS" w:hAnsi="Arial Unicode MS" w:cs="Arial Unicode MS"/>
                                <w:sz w:val="19"/>
                                <w:szCs w:val="19"/>
                              </w:rPr>
                              <w:t>will be</w:t>
                            </w:r>
                            <w:r>
                              <w:rPr>
                                <w:rFonts w:ascii="Arial Unicode MS" w:eastAsia="Arial Unicode MS" w:hAnsi="Arial Unicode MS" w:cs="Arial Unicode MS"/>
                                <w:sz w:val="19"/>
                                <w:szCs w:val="19"/>
                              </w:rPr>
                              <w:t xml:space="preserve"> eligible to apply for the AKC. </w:t>
                            </w:r>
                            <w:r w:rsidRPr="00CE52C9">
                              <w:rPr>
                                <w:rFonts w:ascii="Arial Unicode MS" w:eastAsia="Arial Unicode MS" w:hAnsi="Arial Unicode MS" w:cs="Arial Unicode MS"/>
                                <w:sz w:val="19"/>
                                <w:szCs w:val="19"/>
                              </w:rPr>
                              <w:t xml:space="preserve">For more information on the Australian Kodály Certificate, please visit </w:t>
                            </w:r>
                            <w:hyperlink r:id="rId9" w:history="1">
                              <w:r w:rsidRPr="00CE52C9">
                                <w:rPr>
                                  <w:rStyle w:val="Hyperlink"/>
                                  <w:rFonts w:ascii="Arial Unicode MS" w:eastAsia="Arial Unicode MS" w:hAnsi="Arial Unicode MS" w:cs="Arial Unicode MS"/>
                                  <w:sz w:val="19"/>
                                  <w:szCs w:val="19"/>
                                </w:rPr>
                                <w:t>http://www.kodaly.org.au/certificate.php</w:t>
                              </w:r>
                            </w:hyperlink>
                          </w:p>
                          <w:p w14:paraId="59ABDC64" w14:textId="77777777" w:rsidR="000E6CCB" w:rsidRPr="00CE52C9" w:rsidRDefault="000E6CCB" w:rsidP="00CE52C9">
                            <w:pPr>
                              <w:rPr>
                                <w:rFonts w:ascii="Arial Unicode MS" w:eastAsia="Arial Unicode MS" w:hAnsi="Arial Unicode MS" w:cs="Arial Unicode MS"/>
                                <w:sz w:val="16"/>
                                <w:szCs w:val="16"/>
                              </w:rPr>
                            </w:pPr>
                          </w:p>
                          <w:p w14:paraId="3132C205" w14:textId="4E9F3C68"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Kodály Aotearoa</w:t>
                            </w:r>
                            <w:r>
                              <w:rPr>
                                <w:rFonts w:ascii="Arial Unicode MS" w:eastAsia="Arial Unicode MS" w:hAnsi="Arial Unicode MS" w:cs="Arial Unicode MS"/>
                                <w:sz w:val="19"/>
                                <w:szCs w:val="19"/>
                              </w:rPr>
                              <w:t xml:space="preserve"> and Project Prima Volta</w:t>
                            </w:r>
                            <w:r w:rsidRPr="00CE52C9">
                              <w:rPr>
                                <w:rFonts w:ascii="Arial Unicode MS" w:eastAsia="Arial Unicode MS" w:hAnsi="Arial Unicode MS" w:cs="Arial Unicode MS"/>
                                <w:sz w:val="19"/>
                                <w:szCs w:val="19"/>
                              </w:rPr>
                              <w:t xml:space="preserve">, in conjunction with The </w:t>
                            </w:r>
                            <w:proofErr w:type="spellStart"/>
                            <w:r w:rsidRPr="00CE52C9">
                              <w:rPr>
                                <w:rFonts w:ascii="Arial Unicode MS" w:eastAsia="Arial Unicode MS" w:hAnsi="Arial Unicode MS" w:cs="Arial Unicode MS"/>
                                <w:sz w:val="19"/>
                                <w:szCs w:val="19"/>
                              </w:rPr>
                              <w:t>Cuskelly</w:t>
                            </w:r>
                            <w:proofErr w:type="spellEnd"/>
                            <w:r w:rsidRPr="00CE52C9">
                              <w:rPr>
                                <w:rFonts w:ascii="Arial Unicode MS" w:eastAsia="Arial Unicode MS" w:hAnsi="Arial Unicode MS" w:cs="Arial Unicode MS"/>
                                <w:sz w:val="19"/>
                                <w:szCs w:val="19"/>
                              </w:rPr>
                              <w:t xml:space="preserve"> College of Music, will offer the programme as a two-part intensive course, allowing participants time to practise and complete assessment tasks between each block. Our tutors are amongst the best in their field internationally and have years of teaching this programme in Australia, Asia, New Zealand, USA and Hungary.</w:t>
                            </w:r>
                          </w:p>
                          <w:p w14:paraId="0349FD8E" w14:textId="77777777" w:rsidR="000E6CCB" w:rsidRPr="00FB7063" w:rsidRDefault="000E6CCB" w:rsidP="00FB7063">
                            <w:pPr>
                              <w:jc w:val="both"/>
                              <w:rPr>
                                <w:rFonts w:ascii="Arial Unicode MS" w:eastAsia="Arial Unicode MS" w:hAnsi="Arial Unicode MS" w:cs="Arial Unicode MS"/>
                                <w:sz w:val="20"/>
                                <w:szCs w:val="20"/>
                              </w:rPr>
                            </w:pPr>
                          </w:p>
                          <w:p w14:paraId="4890EBDB" w14:textId="77777777" w:rsidR="000E6CCB" w:rsidRPr="002046EA" w:rsidRDefault="000E6CCB" w:rsidP="00FB7063">
                            <w:pPr>
                              <w:jc w:val="both"/>
                              <w:rPr>
                                <w:rFonts w:ascii="Arial" w:hAnsi="Arial" w:cs="Arial"/>
                                <w:sz w:val="20"/>
                                <w:szCs w:val="20"/>
                              </w:rPr>
                            </w:pPr>
                          </w:p>
                          <w:p w14:paraId="7AB4FE09" w14:textId="77777777" w:rsidR="000E6CCB" w:rsidRDefault="000E6CCB" w:rsidP="00FB7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0;width:630pt;height:4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qRmNA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WQr1pWCiYJvk&#10;0w9TOED85Pm6sc5/ZFqiIJTYQvMipmR743znOriE15ReNELEBgr1QgExOw2LDOhukwJSATF4hqRi&#10;d37MJ9NxNZ2cj06rSTbKs/RsVFXpeHS9qNIqzRfz8/zqJ2QhSZYXO+CJAZYFhACJhSCrvifB/HdN&#10;kYS+oHCWJZE8XX0QOEIypJoE+DuYo+T3goUChPrMOLQtoh0UcWDYXFi0JUB1QilTPjYqggHewYsD&#10;YG+52PtHyCKUb7ncgT+8rJU/XJaN0ja29lXa9dchZd75AxhHdQfRt8s28vXAwqWu90BOq7vhdoYu&#10;GiDQDXH+nliYZiAdbCh/Bx8u9K7EupcwWmv7/U/64A/9BCtGoesldt82xDKMxCcF43ee5XlYJ/GQ&#10;A4fgYI8ty2OL2si5hq5ksAsNjWLw92IQudXyCRZZFV4FE1EU3i6xH8S573YWLELKqio6wQIxxN+o&#10;B0ND6NCkMB6P7ROxpp8hD0S61cMeIcWrUep8w02lq43XvIlzFnDuUO3xh+UTadkvyrDdjs/R63md&#10;z34BAAD//wMAUEsDBBQABgAIAAAAIQBgHSqm2wAAAAkBAAAPAAAAZHJzL2Rvd25yZXYueG1sTI/N&#10;SsRAEITvgu8wtODNnXGJS4yZLKJ4VVx/wFtvpjcJZnpCZnYT397OSS8NH1VUV5Xb2ffqRGPsAlu4&#10;XhlQxHVwHTcW3t+ernJQMSE77AOThR+KsK3Oz0osXJj4lU671CgJ4VighTalodA61i15jKswEIt2&#10;CKPHJDg22o04Sbjv9dqYjfbYsXxocaCHlurv3dFb+Hg+fH1m5qV59DfDFGaj2d9qay8v5vs7UInm&#10;9GeGpb5Uh0o67cORXVS9cG5kS7Igd5GzbOG9hXyzNqCrUv9fUP0CAAD//wMAUEsBAi0AFAAGAAgA&#10;AAAhAOSZw8D7AAAA4QEAABMAAAAAAAAAAAAAAAAAAAAAAFtDb250ZW50X1R5cGVzXS54bWxQSwEC&#10;LQAUAAYACAAAACEAI7Jq4dcAAACUAQAACwAAAAAAAAAAAAAAAAAsAQAAX3JlbHMvLnJlbHNQSwEC&#10;LQAUAAYACAAAACEAFPqRmNACAAAWBgAADgAAAAAAAAAAAAAAAAAsAgAAZHJzL2Uyb0RvYy54bWxQ&#10;SwECLQAUAAYACAAAACEAYB0qptsAAAAJAQAADwAAAAAAAAAAAAAAAAAoBQAAZHJzL2Rvd25yZXYu&#10;eG1sUEsFBgAAAAAEAAQA8wAAADAGAAAAAA==&#10;" filled="f" stroked="f">
                <v:textbox>
                  <w:txbxContent>
                    <w:p w14:paraId="2CC56865" w14:textId="01D24AFB"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 xml:space="preserve">Thank you for your interest in professional development in Music Education based on the philosophies and teachings of Hungarian musician and educator, </w:t>
                      </w:r>
                      <w:proofErr w:type="spellStart"/>
                      <w:r w:rsidRPr="00CE52C9">
                        <w:rPr>
                          <w:rFonts w:ascii="Arial Unicode MS" w:eastAsia="Arial Unicode MS" w:hAnsi="Arial Unicode MS" w:cs="Arial Unicode MS"/>
                          <w:sz w:val="19"/>
                          <w:szCs w:val="19"/>
                        </w:rPr>
                        <w:t>Zoltán</w:t>
                      </w:r>
                      <w:proofErr w:type="spellEnd"/>
                      <w:r w:rsidRPr="00CE52C9">
                        <w:rPr>
                          <w:rFonts w:ascii="Arial Unicode MS" w:eastAsia="Arial Unicode MS" w:hAnsi="Arial Unicode MS" w:cs="Arial Unicode MS"/>
                          <w:sz w:val="19"/>
                          <w:szCs w:val="19"/>
                        </w:rPr>
                        <w:t xml:space="preserve"> Kodály. The aural-vocal approach to teaching music that grew out of Kodaly’s philosophies is widespread and can be found in schools, universities and communities all over the world.</w:t>
                      </w:r>
                    </w:p>
                    <w:p w14:paraId="2C42C26F" w14:textId="77777777" w:rsidR="000E6CCB" w:rsidRPr="00CE52C9" w:rsidRDefault="000E6CCB" w:rsidP="00CE52C9">
                      <w:pPr>
                        <w:jc w:val="both"/>
                        <w:rPr>
                          <w:rFonts w:ascii="Arial Unicode MS" w:eastAsia="Arial Unicode MS" w:hAnsi="Arial Unicode MS" w:cs="Arial Unicode MS"/>
                          <w:sz w:val="16"/>
                          <w:szCs w:val="16"/>
                        </w:rPr>
                      </w:pPr>
                    </w:p>
                    <w:p w14:paraId="1829EAB4" w14:textId="258FEE93"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Catering for music specialists, classroom and studio teachers wanting to develop music literacy using an engaging and sequenced approach, the teaching pedagogy focuses on the voice as the primary instrument for learning and teaching. Incorporating games, movement, instruments, reading and writing music, the teaching sequence follows students’ natural learning development: listen – sing - understand – play/create - read and write – compose.  </w:t>
                      </w:r>
                    </w:p>
                    <w:p w14:paraId="1B1DAEB8" w14:textId="77777777" w:rsidR="000E6CCB" w:rsidRPr="00CE52C9" w:rsidRDefault="000E6CCB" w:rsidP="00CE52C9">
                      <w:pPr>
                        <w:jc w:val="both"/>
                        <w:rPr>
                          <w:rFonts w:ascii="Arial Unicode MS" w:eastAsia="Arial Unicode MS" w:hAnsi="Arial Unicode MS" w:cs="Arial Unicode MS"/>
                          <w:sz w:val="16"/>
                          <w:szCs w:val="16"/>
                        </w:rPr>
                      </w:pPr>
                    </w:p>
                    <w:p w14:paraId="5CC48C94" w14:textId="1FB7E8F9"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In 2019 we intend to offer courses in Primary and Secondary teaching as well as a Choir Course for students aged 8-13 years old.  The pedagogy courses are appropriate for those teaching music in a range of contexts – classrooms, studios and/or community groups. The curriculum that is taught is that of the Australian Kodály Certificate (AKC), which is internationally recognised as an outstanding Kodály programme. It is a comprehensive course and involves a mixture of both hands-on and lecture-style tuition. The course is spread over 10 days and covers the following areas:</w:t>
                      </w:r>
                    </w:p>
                    <w:p w14:paraId="7B51EB65" w14:textId="4BB97FD8"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 xml:space="preserve">Musicianship (Leveled classes): (15 hours) </w:t>
                      </w:r>
                    </w:p>
                    <w:p w14:paraId="10C07589"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Methodology (Primary / Secondary) (15 hours)</w:t>
                      </w:r>
                    </w:p>
                    <w:p w14:paraId="4269B55A"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Teaching Techniques (5 hours)</w:t>
                      </w:r>
                    </w:p>
                    <w:p w14:paraId="6C5F1A74"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Cultural Materials (5 hours)</w:t>
                      </w:r>
                    </w:p>
                    <w:p w14:paraId="1786CF67" w14:textId="266A5B76"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Conducting (Leveled classes) (12.5 hours)</w:t>
                      </w:r>
                    </w:p>
                    <w:p w14:paraId="29CF4E41" w14:textId="77777777" w:rsidR="000E6CCB" w:rsidRPr="00CE52C9" w:rsidRDefault="000E6CCB" w:rsidP="00CE52C9">
                      <w:pPr>
                        <w:pStyle w:val="ListParagraph"/>
                        <w:numPr>
                          <w:ilvl w:val="0"/>
                          <w:numId w:val="1"/>
                        </w:numPr>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Choir (10 hours)</w:t>
                      </w:r>
                    </w:p>
                    <w:p w14:paraId="10F9D10F" w14:textId="77777777" w:rsidR="000E6CCB" w:rsidRPr="00CE52C9" w:rsidRDefault="000E6CCB" w:rsidP="00CE52C9">
                      <w:pPr>
                        <w:rPr>
                          <w:rFonts w:ascii="Arial Unicode MS" w:eastAsia="Arial Unicode MS" w:hAnsi="Arial Unicode MS" w:cs="Arial Unicode MS"/>
                          <w:sz w:val="16"/>
                          <w:szCs w:val="16"/>
                        </w:rPr>
                      </w:pPr>
                    </w:p>
                    <w:p w14:paraId="765E04D1" w14:textId="1EAC3600" w:rsidR="000E6CCB" w:rsidRPr="00CE52C9" w:rsidRDefault="000E6CCB" w:rsidP="00CE52C9">
                      <w:pPr>
                        <w:jc w:val="center"/>
                        <w:rPr>
                          <w:rFonts w:ascii="Arial Unicode MS" w:eastAsia="Arial Unicode MS" w:hAnsi="Arial Unicode MS" w:cs="Arial Unicode MS"/>
                          <w:b/>
                          <w:sz w:val="19"/>
                          <w:szCs w:val="19"/>
                        </w:rPr>
                      </w:pPr>
                      <w:r w:rsidRPr="00CE52C9">
                        <w:rPr>
                          <w:rFonts w:ascii="Arial Unicode MS" w:eastAsia="Arial Unicode MS" w:hAnsi="Arial Unicode MS" w:cs="Arial Unicode MS"/>
                          <w:b/>
                          <w:sz w:val="19"/>
                          <w:szCs w:val="19"/>
                        </w:rPr>
                        <w:t xml:space="preserve">In </w:t>
                      </w:r>
                      <w:r>
                        <w:rPr>
                          <w:rFonts w:ascii="Arial Unicode MS" w:eastAsia="Arial Unicode MS" w:hAnsi="Arial Unicode MS" w:cs="Arial Unicode MS"/>
                          <w:b/>
                          <w:sz w:val="19"/>
                          <w:szCs w:val="19"/>
                        </w:rPr>
                        <w:t>2019 the course will held at Iona College, Havelock North</w:t>
                      </w:r>
                    </w:p>
                    <w:p w14:paraId="4958E587" w14:textId="4CEB68E2" w:rsidR="000E6CCB" w:rsidRPr="00CE52C9" w:rsidRDefault="000E6CCB" w:rsidP="00CE52C9">
                      <w:pPr>
                        <w:jc w:val="center"/>
                        <w:rPr>
                          <w:rFonts w:ascii="Arial Unicode MS" w:eastAsia="Arial Unicode MS" w:hAnsi="Arial Unicode MS" w:cs="Arial Unicode MS"/>
                          <w:b/>
                          <w:sz w:val="19"/>
                          <w:szCs w:val="19"/>
                        </w:rPr>
                      </w:pPr>
                      <w:r w:rsidRPr="00CE52C9">
                        <w:rPr>
                          <w:rFonts w:ascii="Arial Unicode MS" w:eastAsia="Arial Unicode MS" w:hAnsi="Arial Unicode MS" w:cs="Arial Unicode MS"/>
                          <w:b/>
                          <w:sz w:val="19"/>
                          <w:szCs w:val="19"/>
                        </w:rPr>
                        <w:t>Week 1: 12-18 April inclusive (7 days Friday to Thursday)</w:t>
                      </w:r>
                      <w:r w:rsidRPr="00CE52C9">
                        <w:rPr>
                          <w:rFonts w:ascii="Arial Unicode MS" w:eastAsia="Arial Unicode MS" w:hAnsi="Arial Unicode MS" w:cs="Arial Unicode MS"/>
                          <w:b/>
                          <w:sz w:val="19"/>
                          <w:szCs w:val="19"/>
                        </w:rPr>
                        <w:tab/>
                        <w:t>Week 2: 1-3 June inclusive (3 days Saturday to Monday)</w:t>
                      </w:r>
                    </w:p>
                    <w:p w14:paraId="4B3BF21B" w14:textId="77777777" w:rsidR="000E6CCB" w:rsidRPr="00CE52C9" w:rsidRDefault="000E6CCB" w:rsidP="00CE52C9">
                      <w:pPr>
                        <w:jc w:val="center"/>
                        <w:rPr>
                          <w:rFonts w:ascii="Arial Unicode MS" w:eastAsia="Arial Unicode MS" w:hAnsi="Arial Unicode MS" w:cs="Arial Unicode MS"/>
                          <w:b/>
                          <w:i/>
                          <w:sz w:val="16"/>
                          <w:szCs w:val="16"/>
                        </w:rPr>
                      </w:pPr>
                    </w:p>
                    <w:p w14:paraId="5AD5DDD3" w14:textId="76674E7E"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 xml:space="preserve">Participants who complete the accredited course requirements for three levels in </w:t>
                      </w:r>
                      <w:proofErr w:type="gramStart"/>
                      <w:r w:rsidRPr="00CE52C9">
                        <w:rPr>
                          <w:rFonts w:ascii="Arial Unicode MS" w:eastAsia="Arial Unicode MS" w:hAnsi="Arial Unicode MS" w:cs="Arial Unicode MS"/>
                          <w:sz w:val="19"/>
                          <w:szCs w:val="19"/>
                        </w:rPr>
                        <w:t>a pedagogy</w:t>
                      </w:r>
                      <w:proofErr w:type="gramEnd"/>
                      <w:r w:rsidRPr="00CE52C9">
                        <w:rPr>
                          <w:rFonts w:ascii="Arial Unicode MS" w:eastAsia="Arial Unicode MS" w:hAnsi="Arial Unicode MS" w:cs="Arial Unicode MS"/>
                          <w:sz w:val="19"/>
                          <w:szCs w:val="19"/>
                        </w:rPr>
                        <w:t xml:space="preserve"> strand e.g. Pr</w:t>
                      </w:r>
                      <w:r>
                        <w:rPr>
                          <w:rFonts w:ascii="Arial Unicode MS" w:eastAsia="Arial Unicode MS" w:hAnsi="Arial Unicode MS" w:cs="Arial Unicode MS"/>
                          <w:sz w:val="19"/>
                          <w:szCs w:val="19"/>
                        </w:rPr>
                        <w:t xml:space="preserve">imary Level 1, Level 2, Level 3, </w:t>
                      </w:r>
                      <w:r w:rsidRPr="00CE52C9">
                        <w:rPr>
                          <w:rFonts w:ascii="Arial Unicode MS" w:eastAsia="Arial Unicode MS" w:hAnsi="Arial Unicode MS" w:cs="Arial Unicode MS"/>
                          <w:sz w:val="19"/>
                          <w:szCs w:val="19"/>
                        </w:rPr>
                        <w:t>will be</w:t>
                      </w:r>
                      <w:r>
                        <w:rPr>
                          <w:rFonts w:ascii="Arial Unicode MS" w:eastAsia="Arial Unicode MS" w:hAnsi="Arial Unicode MS" w:cs="Arial Unicode MS"/>
                          <w:sz w:val="19"/>
                          <w:szCs w:val="19"/>
                        </w:rPr>
                        <w:t xml:space="preserve"> eligible to apply for the AKC. </w:t>
                      </w:r>
                      <w:r w:rsidRPr="00CE52C9">
                        <w:rPr>
                          <w:rFonts w:ascii="Arial Unicode MS" w:eastAsia="Arial Unicode MS" w:hAnsi="Arial Unicode MS" w:cs="Arial Unicode MS"/>
                          <w:sz w:val="19"/>
                          <w:szCs w:val="19"/>
                        </w:rPr>
                        <w:t xml:space="preserve">For more information on the Australian Kodály Certificate, please visit </w:t>
                      </w:r>
                      <w:hyperlink r:id="rId10" w:history="1">
                        <w:r w:rsidRPr="00CE52C9">
                          <w:rPr>
                            <w:rStyle w:val="Hyperlink"/>
                            <w:rFonts w:ascii="Arial Unicode MS" w:eastAsia="Arial Unicode MS" w:hAnsi="Arial Unicode MS" w:cs="Arial Unicode MS"/>
                            <w:sz w:val="19"/>
                            <w:szCs w:val="19"/>
                          </w:rPr>
                          <w:t>http://www.kodaly.org.au/certificate.php</w:t>
                        </w:r>
                      </w:hyperlink>
                    </w:p>
                    <w:p w14:paraId="59ABDC64" w14:textId="77777777" w:rsidR="000E6CCB" w:rsidRPr="00CE52C9" w:rsidRDefault="000E6CCB" w:rsidP="00CE52C9">
                      <w:pPr>
                        <w:rPr>
                          <w:rFonts w:ascii="Arial Unicode MS" w:eastAsia="Arial Unicode MS" w:hAnsi="Arial Unicode MS" w:cs="Arial Unicode MS"/>
                          <w:sz w:val="16"/>
                          <w:szCs w:val="16"/>
                        </w:rPr>
                      </w:pPr>
                    </w:p>
                    <w:p w14:paraId="3132C205" w14:textId="4E9F3C68" w:rsidR="000E6CCB" w:rsidRPr="00CE52C9" w:rsidRDefault="000E6CCB" w:rsidP="00CE52C9">
                      <w:pPr>
                        <w:jc w:val="both"/>
                        <w:rPr>
                          <w:rFonts w:ascii="Arial Unicode MS" w:eastAsia="Arial Unicode MS" w:hAnsi="Arial Unicode MS" w:cs="Arial Unicode MS"/>
                          <w:sz w:val="19"/>
                          <w:szCs w:val="19"/>
                        </w:rPr>
                      </w:pPr>
                      <w:r w:rsidRPr="00CE52C9">
                        <w:rPr>
                          <w:rFonts w:ascii="Arial Unicode MS" w:eastAsia="Arial Unicode MS" w:hAnsi="Arial Unicode MS" w:cs="Arial Unicode MS"/>
                          <w:sz w:val="19"/>
                          <w:szCs w:val="19"/>
                        </w:rPr>
                        <w:t>Kodály Aotearoa</w:t>
                      </w:r>
                      <w:r>
                        <w:rPr>
                          <w:rFonts w:ascii="Arial Unicode MS" w:eastAsia="Arial Unicode MS" w:hAnsi="Arial Unicode MS" w:cs="Arial Unicode MS"/>
                          <w:sz w:val="19"/>
                          <w:szCs w:val="19"/>
                        </w:rPr>
                        <w:t xml:space="preserve"> and Project Prima Volta</w:t>
                      </w:r>
                      <w:r w:rsidRPr="00CE52C9">
                        <w:rPr>
                          <w:rFonts w:ascii="Arial Unicode MS" w:eastAsia="Arial Unicode MS" w:hAnsi="Arial Unicode MS" w:cs="Arial Unicode MS"/>
                          <w:sz w:val="19"/>
                          <w:szCs w:val="19"/>
                        </w:rPr>
                        <w:t xml:space="preserve">, in conjunction with The </w:t>
                      </w:r>
                      <w:proofErr w:type="spellStart"/>
                      <w:r w:rsidRPr="00CE52C9">
                        <w:rPr>
                          <w:rFonts w:ascii="Arial Unicode MS" w:eastAsia="Arial Unicode MS" w:hAnsi="Arial Unicode MS" w:cs="Arial Unicode MS"/>
                          <w:sz w:val="19"/>
                          <w:szCs w:val="19"/>
                        </w:rPr>
                        <w:t>Cuskelly</w:t>
                      </w:r>
                      <w:proofErr w:type="spellEnd"/>
                      <w:r w:rsidRPr="00CE52C9">
                        <w:rPr>
                          <w:rFonts w:ascii="Arial Unicode MS" w:eastAsia="Arial Unicode MS" w:hAnsi="Arial Unicode MS" w:cs="Arial Unicode MS"/>
                          <w:sz w:val="19"/>
                          <w:szCs w:val="19"/>
                        </w:rPr>
                        <w:t xml:space="preserve"> College of Music, will offer the programme as a two-part intensive course, allowing participants time to practise and complete assessment tasks between each block. Our tutors are amongst the best in their field internationally and have years of teaching this programme in Australia, Asia, New Zealand, USA and Hungary.</w:t>
                      </w:r>
                    </w:p>
                    <w:p w14:paraId="0349FD8E" w14:textId="77777777" w:rsidR="000E6CCB" w:rsidRPr="00FB7063" w:rsidRDefault="000E6CCB" w:rsidP="00FB7063">
                      <w:pPr>
                        <w:jc w:val="both"/>
                        <w:rPr>
                          <w:rFonts w:ascii="Arial Unicode MS" w:eastAsia="Arial Unicode MS" w:hAnsi="Arial Unicode MS" w:cs="Arial Unicode MS"/>
                          <w:sz w:val="20"/>
                          <w:szCs w:val="20"/>
                        </w:rPr>
                      </w:pPr>
                    </w:p>
                    <w:p w14:paraId="4890EBDB" w14:textId="77777777" w:rsidR="000E6CCB" w:rsidRPr="002046EA" w:rsidRDefault="000E6CCB" w:rsidP="00FB7063">
                      <w:pPr>
                        <w:jc w:val="both"/>
                        <w:rPr>
                          <w:rFonts w:ascii="Arial" w:hAnsi="Arial" w:cs="Arial"/>
                          <w:sz w:val="20"/>
                          <w:szCs w:val="20"/>
                        </w:rPr>
                      </w:pPr>
                    </w:p>
                    <w:p w14:paraId="7AB4FE09" w14:textId="77777777" w:rsidR="000E6CCB" w:rsidRDefault="000E6CCB" w:rsidP="00FB7063"/>
                  </w:txbxContent>
                </v:textbox>
                <w10:wrap type="square"/>
              </v:shape>
            </w:pict>
          </mc:Fallback>
        </mc:AlternateContent>
      </w:r>
      <w:r w:rsidR="00FB7063">
        <w:br w:type="page"/>
      </w:r>
    </w:p>
    <w:p w14:paraId="4161BB17" w14:textId="1334B61D" w:rsidR="003B0B3C" w:rsidRDefault="00A26F7A">
      <w:r>
        <w:rPr>
          <w:noProof/>
          <w:lang w:val="en-US"/>
        </w:rPr>
        <w:lastRenderedPageBreak/>
        <mc:AlternateContent>
          <mc:Choice Requires="wps">
            <w:drawing>
              <wp:anchor distT="0" distB="0" distL="114300" distR="114300" simplePos="0" relativeHeight="251658240" behindDoc="0" locked="0" layoutInCell="1" allowOverlap="1" wp14:anchorId="411CF2FA" wp14:editId="4583FB32">
                <wp:simplePos x="0" y="0"/>
                <wp:positionH relativeFrom="column">
                  <wp:posOffset>3190875</wp:posOffset>
                </wp:positionH>
                <wp:positionV relativeFrom="paragraph">
                  <wp:posOffset>2514600</wp:posOffset>
                </wp:positionV>
                <wp:extent cx="5838825" cy="2724150"/>
                <wp:effectExtent l="0" t="0" r="28575" b="19050"/>
                <wp:wrapThrough wrapText="bothSides">
                  <wp:wrapPolygon edited="0">
                    <wp:start x="0" y="0"/>
                    <wp:lineTo x="0" y="21550"/>
                    <wp:lineTo x="21612" y="21550"/>
                    <wp:lineTo x="21612"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5838825" cy="2724150"/>
                        </a:xfrm>
                        <a:prstGeom prst="rect">
                          <a:avLst/>
                        </a:prstGeom>
                        <a:solidFill>
                          <a:schemeClr val="lt1"/>
                        </a:solidFill>
                        <a:ln w="6350">
                          <a:solidFill>
                            <a:schemeClr val="bg1"/>
                          </a:solidFill>
                        </a:ln>
                      </wps:spPr>
                      <wps:txbx>
                        <w:txbxContent>
                          <w:p w14:paraId="198940A7" w14:textId="0316A761" w:rsidR="000E6CCB" w:rsidRDefault="000E6CCB" w:rsidP="003B0B3C">
                            <w:pPr>
                              <w:jc w:val="both"/>
                              <w:rPr>
                                <w:rFonts w:ascii="Arial Unicode MS" w:eastAsia="Arial Unicode MS" w:hAnsi="Arial Unicode MS" w:cs="Arial Unicode MS"/>
                                <w:sz w:val="19"/>
                                <w:szCs w:val="19"/>
                                <w:lang w:val="en-NZ"/>
                              </w:rPr>
                            </w:pPr>
                            <w:r w:rsidRPr="00177A28">
                              <w:rPr>
                                <w:rFonts w:ascii="Arial Unicode MS" w:eastAsia="Arial Unicode MS" w:hAnsi="Arial Unicode MS" w:cs="Arial Unicode MS"/>
                                <w:b/>
                                <w:sz w:val="19"/>
                                <w:szCs w:val="19"/>
                                <w:lang w:val="en-NZ"/>
                              </w:rPr>
                              <w:t>Maree Hennessy</w:t>
                            </w:r>
                            <w:r>
                              <w:rPr>
                                <w:rFonts w:ascii="Arial Unicode MS" w:eastAsia="Arial Unicode MS" w:hAnsi="Arial Unicode MS" w:cs="Arial Unicode MS"/>
                                <w:sz w:val="19"/>
                                <w:szCs w:val="19"/>
                                <w:lang w:val="en-NZ"/>
                              </w:rPr>
                              <w:t xml:space="preserve"> (San Francisco, USA) </w:t>
                            </w:r>
                            <w:r w:rsidRPr="00177A28">
                              <w:rPr>
                                <w:rFonts w:ascii="Arial Unicode MS" w:eastAsia="Arial Unicode MS" w:hAnsi="Arial Unicode MS" w:cs="Arial Unicode MS"/>
                                <w:sz w:val="19"/>
                                <w:szCs w:val="19"/>
                                <w:lang w:val="en-NZ"/>
                              </w:rPr>
                              <w:t>Master of Music Studies (University of Queensland), Bachelor of Education (Queensland University of Technology), Australian Kodály Certificate (KMEIA). Board member, NCAKE chapter of OAKE. Vice-President, KMEIA Australia.</w:t>
                            </w:r>
                          </w:p>
                          <w:p w14:paraId="3D32636A" w14:textId="3D2EB2FC" w:rsidR="000E6CCB" w:rsidRPr="00177A28" w:rsidRDefault="000E6CCB" w:rsidP="003B0B3C">
                            <w:pPr>
                              <w:jc w:val="both"/>
                              <w:rPr>
                                <w:rFonts w:ascii="Arial Unicode MS" w:eastAsia="Arial Unicode MS" w:hAnsi="Arial Unicode MS" w:cs="Arial Unicode MS"/>
                                <w:sz w:val="19"/>
                                <w:szCs w:val="19"/>
                                <w:lang w:val="en-NZ"/>
                              </w:rPr>
                            </w:pPr>
                            <w:r w:rsidRPr="00177A28">
                              <w:rPr>
                                <w:rFonts w:ascii="Arial Unicode MS" w:eastAsia="Arial Unicode MS" w:hAnsi="Arial Unicode MS" w:cs="Arial Unicode MS"/>
                                <w:sz w:val="19"/>
                                <w:szCs w:val="19"/>
                                <w:lang w:val="en-NZ"/>
                              </w:rPr>
                              <w:t>Maree oversees the renowned Masters in Music Education (Kodály) program</w:t>
                            </w:r>
                            <w:r>
                              <w:rPr>
                                <w:rFonts w:ascii="Arial Unicode MS" w:eastAsia="Arial Unicode MS" w:hAnsi="Arial Unicode MS" w:cs="Arial Unicode MS"/>
                                <w:sz w:val="19"/>
                                <w:szCs w:val="19"/>
                                <w:lang w:val="en-NZ"/>
                              </w:rPr>
                              <w:t>me</w:t>
                            </w:r>
                            <w:r w:rsidRPr="00177A28">
                              <w:rPr>
                                <w:rFonts w:ascii="Arial Unicode MS" w:eastAsia="Arial Unicode MS" w:hAnsi="Arial Unicode MS" w:cs="Arial Unicode MS"/>
                                <w:sz w:val="19"/>
                                <w:szCs w:val="19"/>
                                <w:lang w:val="en-NZ"/>
                              </w:rPr>
                              <w:t xml:space="preserve"> at Holy Names University (Oakland, California). Maree has worked in music educatio</w:t>
                            </w:r>
                            <w:r>
                              <w:rPr>
                                <w:rFonts w:ascii="Arial Unicode MS" w:eastAsia="Arial Unicode MS" w:hAnsi="Arial Unicode MS" w:cs="Arial Unicode MS"/>
                                <w:sz w:val="19"/>
                                <w:szCs w:val="19"/>
                                <w:lang w:val="en-NZ"/>
                              </w:rPr>
                              <w:t>n across sectors and age groups</w:t>
                            </w:r>
                            <w:r w:rsidRPr="00177A28">
                              <w:rPr>
                                <w:rFonts w:ascii="Arial Unicode MS" w:eastAsia="Arial Unicode MS" w:hAnsi="Arial Unicode MS" w:cs="Arial Unicode MS"/>
                                <w:sz w:val="19"/>
                                <w:szCs w:val="19"/>
                                <w:lang w:val="en-NZ"/>
                              </w:rPr>
                              <w:t xml:space="preserve"> - in early childhood, school, university and community settings. She is involved in teacher training in California, Australia, New Zealand and Asia.</w:t>
                            </w:r>
                          </w:p>
                          <w:p w14:paraId="511C9FF1" w14:textId="7C98B549" w:rsidR="000E6CCB" w:rsidRPr="00177A28" w:rsidRDefault="000E6CCB" w:rsidP="003B0B3C">
                            <w:pPr>
                              <w:jc w:val="both"/>
                              <w:rPr>
                                <w:rFonts w:ascii="Arial Unicode MS" w:eastAsia="Arial Unicode MS" w:hAnsi="Arial Unicode MS" w:cs="Arial Unicode MS"/>
                                <w:sz w:val="19"/>
                                <w:szCs w:val="19"/>
                                <w:lang w:val="en-NZ"/>
                              </w:rPr>
                            </w:pPr>
                            <w:r w:rsidRPr="00177A28">
                              <w:rPr>
                                <w:rFonts w:ascii="Arial Unicode MS" w:eastAsia="Arial Unicode MS" w:hAnsi="Arial Unicode MS" w:cs="Arial Unicode MS"/>
                                <w:sz w:val="19"/>
                                <w:szCs w:val="19"/>
                                <w:lang w:val="en-NZ"/>
                              </w:rPr>
                              <w:t>Maree has been instrumental in the development of curriculum materials and resources designed to assist teachers in the implementation of effective music programs in schools. She enjoys working in mixed ability contexts when developing musiciansh</w:t>
                            </w:r>
                            <w:r>
                              <w:rPr>
                                <w:rFonts w:ascii="Arial Unicode MS" w:eastAsia="Arial Unicode MS" w:hAnsi="Arial Unicode MS" w:cs="Arial Unicode MS"/>
                                <w:sz w:val="19"/>
                                <w:szCs w:val="19"/>
                                <w:lang w:val="en-NZ"/>
                              </w:rPr>
                              <w:t>ip and has particular expertise</w:t>
                            </w:r>
                            <w:r w:rsidRPr="00177A28">
                              <w:rPr>
                                <w:rFonts w:ascii="Arial Unicode MS" w:eastAsia="Arial Unicode MS" w:hAnsi="Arial Unicode MS" w:cs="Arial Unicode MS"/>
                                <w:sz w:val="19"/>
                                <w:szCs w:val="19"/>
                                <w:lang w:val="en-NZ"/>
                              </w:rPr>
                              <w:t xml:space="preserve"> and commitment to teacher development. Her work explores how reflective practice and collaboration can contribute to professional growth of teachers.</w:t>
                            </w:r>
                          </w:p>
                          <w:p w14:paraId="6256B0CE" w14:textId="77777777" w:rsidR="000E6CCB" w:rsidRDefault="000E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51.25pt;margin-top:198pt;width:459.7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tQkoCAACrBAAADgAAAGRycy9lMm9Eb2MueG1srFRdbxoxEHyv1P9g+b05uEBCEUdEiVJVQkmk&#10;UOXZ+Hxwks/r2oY7+us7Nh9J00iVqr6Y9e7ceHd2l8lN12i2U87XZArev+hxpoyksjbrgn9f3n0a&#10;ceaDMKXQZFTB98rzm+nHD5PWjlVOG9Klcgwkxo9bW/BNCHacZV5uVCP8BVllEKzINSLg6tZZ6UQL&#10;9kZnea93lbXkSutIKu/hvT0E+TTxV5WS4aGqvApMFxy5hXS6dK7imU0nYrx2wm5qeUxD/EMWjagN&#10;Hj1T3Yog2NbVf1A1tXTkqQoXkpqMqqqWKtWAavq9N9U8bYRVqRaI4+1ZJv//aOX97tGxukTvBpwZ&#10;0aBHS9UF9oU6Bhf0aa0fA/ZkAQwd/MCe/B7OWHZXuSb+oiCGOJTen9WNbBLO4ehyNMqHnEnE8ut8&#10;0B8m/bOXz63z4auihkWj4A7tS6qK3cIHpALoCRJf86Tr8q7WOl3iyKi5dmwn0GwdUpL44jeUNqwt&#10;+NUlnv4bw2r9DgP4tEEiUZRD8dEK3apLIuYnYVZU7qGXo8PEeSvvatS0ED48CocRg0RYm/CAo9KE&#10;nOhocbYh9/M9f8Sj84hy1mJkC+5/bIVTnOlvBjPxuT8YxBlPl8HwOsfFvY6sXkfMtpkThOpjQa1M&#10;ZsQHfTIrR80ztmsWX0VIGIm3Cx5O5jwcFgnbKdVslkCYaivCwjxZGamjxrFjy+5ZOHtsa8BE3NNp&#10;uMX4TXcP2Pilodk2UFWn1kedD6oe5cdGpIk4bm9cudf3hHr5j5n+AgAA//8DAFBLAwQUAAYACAAA&#10;ACEASeWzS+EAAAAMAQAADwAAAGRycy9kb3ducmV2LnhtbEyPwUrDQBCG74LvsIzgze66TUqM2ZSg&#10;iKAFsXrxtk3GJJidDdltm76905PeZpiPf76/WM9uEAecQu/JwO1CgUCqfdNTa+Dz4+kmAxGipcYO&#10;ntDACQOsy8uLwuaNP9I7HraxFRxCIbcGuhjHXMpQd+hsWPgRiW/ffnI28jq1spnskcPdILVSK+ls&#10;T/yhsyM+dFj/bPfOwEvyZR+X8RVPkea3qnrOxiRsjLm+mqt7EBHn+AfDWZ/VoWSnnd9TE8RgIFU6&#10;ZdTA8m7Fpc5EojVPOwOZThXIspD/S5S/AAAA//8DAFBLAQItABQABgAIAAAAIQDkmcPA+wAAAOEB&#10;AAATAAAAAAAAAAAAAAAAAAAAAABbQ29udGVudF9UeXBlc10ueG1sUEsBAi0AFAAGAAgAAAAhACOy&#10;auHXAAAAlAEAAAsAAAAAAAAAAAAAAAAALAEAAF9yZWxzLy5yZWxzUEsBAi0AFAAGAAgAAAAhAIBU&#10;rUJKAgAAqwQAAA4AAAAAAAAAAAAAAAAALAIAAGRycy9lMm9Eb2MueG1sUEsBAi0AFAAGAAgAAAAh&#10;AEnls0vhAAAADAEAAA8AAAAAAAAAAAAAAAAAogQAAGRycy9kb3ducmV2LnhtbFBLBQYAAAAABAAE&#10;APMAAACwBQAAAAA=&#10;" fillcolor="white [3201]" strokecolor="white [3212]" strokeweight=".5pt">
                <v:textbox>
                  <w:txbxContent>
                    <w:p w14:paraId="198940A7" w14:textId="0316A761" w:rsidR="000E6CCB" w:rsidRDefault="000E6CCB" w:rsidP="003B0B3C">
                      <w:pPr>
                        <w:jc w:val="both"/>
                        <w:rPr>
                          <w:rFonts w:ascii="Arial Unicode MS" w:eastAsia="Arial Unicode MS" w:hAnsi="Arial Unicode MS" w:cs="Arial Unicode MS"/>
                          <w:sz w:val="19"/>
                          <w:szCs w:val="19"/>
                          <w:lang w:val="en-NZ"/>
                        </w:rPr>
                      </w:pPr>
                      <w:r w:rsidRPr="00177A28">
                        <w:rPr>
                          <w:rFonts w:ascii="Arial Unicode MS" w:eastAsia="Arial Unicode MS" w:hAnsi="Arial Unicode MS" w:cs="Arial Unicode MS"/>
                          <w:b/>
                          <w:sz w:val="19"/>
                          <w:szCs w:val="19"/>
                          <w:lang w:val="en-NZ"/>
                        </w:rPr>
                        <w:t>Maree Hennessy</w:t>
                      </w:r>
                      <w:r>
                        <w:rPr>
                          <w:rFonts w:ascii="Arial Unicode MS" w:eastAsia="Arial Unicode MS" w:hAnsi="Arial Unicode MS" w:cs="Arial Unicode MS"/>
                          <w:sz w:val="19"/>
                          <w:szCs w:val="19"/>
                          <w:lang w:val="en-NZ"/>
                        </w:rPr>
                        <w:t xml:space="preserve"> (San Francisco, USA) </w:t>
                      </w:r>
                      <w:r w:rsidRPr="00177A28">
                        <w:rPr>
                          <w:rFonts w:ascii="Arial Unicode MS" w:eastAsia="Arial Unicode MS" w:hAnsi="Arial Unicode MS" w:cs="Arial Unicode MS"/>
                          <w:sz w:val="19"/>
                          <w:szCs w:val="19"/>
                          <w:lang w:val="en-NZ"/>
                        </w:rPr>
                        <w:t>Master of Music Studies (University of Queensland), Bachelor of Education (Queensland University of Technology), Australian Kodály Certificate (KMEIA). Board member, NCAKE chapter of OAKE. Vice-President, KMEIA Australia.</w:t>
                      </w:r>
                    </w:p>
                    <w:p w14:paraId="3D32636A" w14:textId="3D2EB2FC" w:rsidR="000E6CCB" w:rsidRPr="00177A28" w:rsidRDefault="000E6CCB" w:rsidP="003B0B3C">
                      <w:pPr>
                        <w:jc w:val="both"/>
                        <w:rPr>
                          <w:rFonts w:ascii="Arial Unicode MS" w:eastAsia="Arial Unicode MS" w:hAnsi="Arial Unicode MS" w:cs="Arial Unicode MS"/>
                          <w:sz w:val="19"/>
                          <w:szCs w:val="19"/>
                          <w:lang w:val="en-NZ"/>
                        </w:rPr>
                      </w:pPr>
                      <w:r w:rsidRPr="00177A28">
                        <w:rPr>
                          <w:rFonts w:ascii="Arial Unicode MS" w:eastAsia="Arial Unicode MS" w:hAnsi="Arial Unicode MS" w:cs="Arial Unicode MS"/>
                          <w:sz w:val="19"/>
                          <w:szCs w:val="19"/>
                          <w:lang w:val="en-NZ"/>
                        </w:rPr>
                        <w:t>Maree oversees the renowned Masters in Music Education (Kodály) program</w:t>
                      </w:r>
                      <w:r>
                        <w:rPr>
                          <w:rFonts w:ascii="Arial Unicode MS" w:eastAsia="Arial Unicode MS" w:hAnsi="Arial Unicode MS" w:cs="Arial Unicode MS"/>
                          <w:sz w:val="19"/>
                          <w:szCs w:val="19"/>
                          <w:lang w:val="en-NZ"/>
                        </w:rPr>
                        <w:t>me</w:t>
                      </w:r>
                      <w:r w:rsidRPr="00177A28">
                        <w:rPr>
                          <w:rFonts w:ascii="Arial Unicode MS" w:eastAsia="Arial Unicode MS" w:hAnsi="Arial Unicode MS" w:cs="Arial Unicode MS"/>
                          <w:sz w:val="19"/>
                          <w:szCs w:val="19"/>
                          <w:lang w:val="en-NZ"/>
                        </w:rPr>
                        <w:t xml:space="preserve"> at Holy Names University (Oakland, California). Maree has worked in music educatio</w:t>
                      </w:r>
                      <w:r>
                        <w:rPr>
                          <w:rFonts w:ascii="Arial Unicode MS" w:eastAsia="Arial Unicode MS" w:hAnsi="Arial Unicode MS" w:cs="Arial Unicode MS"/>
                          <w:sz w:val="19"/>
                          <w:szCs w:val="19"/>
                          <w:lang w:val="en-NZ"/>
                        </w:rPr>
                        <w:t>n across sectors and age groups</w:t>
                      </w:r>
                      <w:r w:rsidRPr="00177A28">
                        <w:rPr>
                          <w:rFonts w:ascii="Arial Unicode MS" w:eastAsia="Arial Unicode MS" w:hAnsi="Arial Unicode MS" w:cs="Arial Unicode MS"/>
                          <w:sz w:val="19"/>
                          <w:szCs w:val="19"/>
                          <w:lang w:val="en-NZ"/>
                        </w:rPr>
                        <w:t xml:space="preserve"> - in early childhood, school, university and community settings. She is involved in teacher training in California, Australia, New Zealand and Asia.</w:t>
                      </w:r>
                    </w:p>
                    <w:p w14:paraId="511C9FF1" w14:textId="7C98B549" w:rsidR="000E6CCB" w:rsidRPr="00177A28" w:rsidRDefault="000E6CCB" w:rsidP="003B0B3C">
                      <w:pPr>
                        <w:jc w:val="both"/>
                        <w:rPr>
                          <w:rFonts w:ascii="Arial Unicode MS" w:eastAsia="Arial Unicode MS" w:hAnsi="Arial Unicode MS" w:cs="Arial Unicode MS"/>
                          <w:sz w:val="19"/>
                          <w:szCs w:val="19"/>
                          <w:lang w:val="en-NZ"/>
                        </w:rPr>
                      </w:pPr>
                      <w:r w:rsidRPr="00177A28">
                        <w:rPr>
                          <w:rFonts w:ascii="Arial Unicode MS" w:eastAsia="Arial Unicode MS" w:hAnsi="Arial Unicode MS" w:cs="Arial Unicode MS"/>
                          <w:sz w:val="19"/>
                          <w:szCs w:val="19"/>
                          <w:lang w:val="en-NZ"/>
                        </w:rPr>
                        <w:t>Maree has been instrumental in the development of curriculum materials and resources designed to assist teachers in the implementation of effective music programs in schools. She enjoys working in mixed ability contexts when developing musiciansh</w:t>
                      </w:r>
                      <w:r>
                        <w:rPr>
                          <w:rFonts w:ascii="Arial Unicode MS" w:eastAsia="Arial Unicode MS" w:hAnsi="Arial Unicode MS" w:cs="Arial Unicode MS"/>
                          <w:sz w:val="19"/>
                          <w:szCs w:val="19"/>
                          <w:lang w:val="en-NZ"/>
                        </w:rPr>
                        <w:t>ip and has particular expertise</w:t>
                      </w:r>
                      <w:r w:rsidRPr="00177A28">
                        <w:rPr>
                          <w:rFonts w:ascii="Arial Unicode MS" w:eastAsia="Arial Unicode MS" w:hAnsi="Arial Unicode MS" w:cs="Arial Unicode MS"/>
                          <w:sz w:val="19"/>
                          <w:szCs w:val="19"/>
                          <w:lang w:val="en-NZ"/>
                        </w:rPr>
                        <w:t xml:space="preserve"> and commitment to teacher development. Her work explores how reflective practice and collaboration can contribute to professional growth of teachers.</w:t>
                      </w:r>
                    </w:p>
                    <w:p w14:paraId="6256B0CE" w14:textId="77777777" w:rsidR="000E6CCB" w:rsidRDefault="000E6CCB"/>
                  </w:txbxContent>
                </v:textbox>
                <w10:wrap type="through"/>
              </v:shape>
            </w:pict>
          </mc:Fallback>
        </mc:AlternateContent>
      </w:r>
      <w:r>
        <w:rPr>
          <w:noProof/>
          <w:lang w:val="en-US"/>
        </w:rPr>
        <mc:AlternateContent>
          <mc:Choice Requires="wps">
            <w:drawing>
              <wp:anchor distT="0" distB="0" distL="114300" distR="114300" simplePos="0" relativeHeight="251655168" behindDoc="0" locked="0" layoutInCell="1" allowOverlap="1" wp14:anchorId="2A0112ED" wp14:editId="04228DF8">
                <wp:simplePos x="0" y="0"/>
                <wp:positionH relativeFrom="column">
                  <wp:posOffset>3171190</wp:posOffset>
                </wp:positionH>
                <wp:positionV relativeFrom="paragraph">
                  <wp:posOffset>295275</wp:posOffset>
                </wp:positionV>
                <wp:extent cx="5858510" cy="2238375"/>
                <wp:effectExtent l="0" t="0" r="34290" b="22225"/>
                <wp:wrapNone/>
                <wp:docPr id="11" name="Text Box 11"/>
                <wp:cNvGraphicFramePr/>
                <a:graphic xmlns:a="http://schemas.openxmlformats.org/drawingml/2006/main">
                  <a:graphicData uri="http://schemas.microsoft.com/office/word/2010/wordprocessingShape">
                    <wps:wsp>
                      <wps:cNvSpPr txBox="1"/>
                      <wps:spPr>
                        <a:xfrm>
                          <a:off x="0" y="0"/>
                          <a:ext cx="5858510" cy="2238375"/>
                        </a:xfrm>
                        <a:prstGeom prst="rect">
                          <a:avLst/>
                        </a:prstGeom>
                        <a:solidFill>
                          <a:schemeClr val="lt1"/>
                        </a:solidFill>
                        <a:ln w="6350">
                          <a:solidFill>
                            <a:schemeClr val="bg1"/>
                          </a:solidFill>
                        </a:ln>
                      </wps:spPr>
                      <wps:txbx>
                        <w:txbxContent>
                          <w:p w14:paraId="34B47241" w14:textId="77777777" w:rsidR="000E6CCB" w:rsidRDefault="000E6CCB" w:rsidP="00177A28">
                            <w:pPr>
                              <w:jc w:val="both"/>
                              <w:rPr>
                                <w:rFonts w:ascii="Arial Unicode MS" w:eastAsia="Arial Unicode MS" w:hAnsi="Arial Unicode MS" w:cs="Arial Unicode MS"/>
                                <w:noProof/>
                                <w:sz w:val="19"/>
                                <w:szCs w:val="19"/>
                                <w:lang w:val="en-US"/>
                              </w:rPr>
                            </w:pPr>
                            <w:r w:rsidRPr="00CE52C9">
                              <w:rPr>
                                <w:rFonts w:ascii="Arial Unicode MS" w:eastAsia="Arial Unicode MS" w:hAnsi="Arial Unicode MS" w:cs="Arial Unicode MS"/>
                                <w:b/>
                                <w:sz w:val="19"/>
                                <w:szCs w:val="19"/>
                              </w:rPr>
                              <w:t xml:space="preserve">Dr James </w:t>
                            </w:r>
                            <w:proofErr w:type="spellStart"/>
                            <w:r w:rsidRPr="00CE52C9">
                              <w:rPr>
                                <w:rFonts w:ascii="Arial Unicode MS" w:eastAsia="Arial Unicode MS" w:hAnsi="Arial Unicode MS" w:cs="Arial Unicode MS"/>
                                <w:b/>
                                <w:sz w:val="19"/>
                                <w:szCs w:val="19"/>
                              </w:rPr>
                              <w:t>Cuskelly</w:t>
                            </w:r>
                            <w:proofErr w:type="spellEnd"/>
                            <w:r w:rsidRPr="00CE52C9">
                              <w:rPr>
                                <w:rFonts w:ascii="Arial Unicode MS" w:eastAsia="Arial Unicode MS" w:hAnsi="Arial Unicode MS" w:cs="Arial Unicode MS"/>
                                <w:b/>
                                <w:sz w:val="19"/>
                                <w:szCs w:val="19"/>
                              </w:rPr>
                              <w:t xml:space="preserve"> (Brisbane, Australia)</w:t>
                            </w:r>
                            <w:r w:rsidRPr="00CE52C9">
                              <w:rPr>
                                <w:rFonts w:ascii="Arial Unicode MS" w:eastAsia="Arial Unicode MS" w:hAnsi="Arial Unicode MS" w:cs="Arial Unicode MS"/>
                                <w:sz w:val="19"/>
                                <w:szCs w:val="19"/>
                              </w:rPr>
                              <w:t xml:space="preserve"> is Head of Faculty: Creative Arts and Design Studies at St Aidan’s Anglican Girl’s School, Brisbane, President of the International Kodály Society, Director of the Summer School Music Programme, and Director of the Cuskelly College of Music.  James has a very broad base in education, having taught in Kindergarten, pre-school, primary and secondary classrooms as well as in tertiary institutions. His passion for music, and his ability to enthuse and bring about effective learning in students across all ages or abilities, is internationally recognised.  James is considered a global leader in music education and he directs internationally recognised programmes including the Summer School Music Programme (Brisbane) and Australian Kodály Certificate programmes in Malaysia, Perth and New Zealand and Indonesia.</w:t>
                            </w:r>
                            <w:r w:rsidRPr="00CE52C9">
                              <w:rPr>
                                <w:rFonts w:ascii="Arial Unicode MS" w:eastAsia="Arial Unicode MS" w:hAnsi="Arial Unicode MS" w:cs="Arial Unicode MS"/>
                                <w:noProof/>
                                <w:sz w:val="19"/>
                                <w:szCs w:val="19"/>
                                <w:lang w:val="en-US"/>
                              </w:rPr>
                              <w:t xml:space="preserve"> </w:t>
                            </w:r>
                          </w:p>
                          <w:p w14:paraId="2721A2E4" w14:textId="77777777" w:rsidR="000E6CCB" w:rsidRDefault="000E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49.7pt;margin-top:23.25pt;width:461.3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zYHEwCAACrBAAADgAAAGRycy9lMm9Eb2MueG1srFTbbhoxEH2v1H+w/F6WS0goYoloIqpKURIp&#10;VHk2Xi+s5PW4tmGXfn2PvUAuzVNVIZnxzOF45swMs+u21myvnK/I5HzQ63OmjKSiMpuc/1wtv0w4&#10;80GYQmgyKucH5fn1/POnWWOnakhb0oVyDCTGTxub820IdpplXm5VLXyPrDIIluRqEXB1m6xwogF7&#10;rbNhv3+ZNeQK60gq7+G97YJ8nvjLUsnwUJZeBaZzjtxCOl061/HM5jMx3Thht5U8piH+IYtaVAaP&#10;nqluRRBs56q/qOpKOvJUhp6kOqOyrKRKNaCaQf9dNU9bYVWqBeJ4e5bJ/z9aeb9/dKwq0LsBZ0bU&#10;6NFKtYF9o5bBBX0a66eAPVkAQws/sCe/hzOW3Zaujt8oiCEOpQ9ndSObhHM8wWeAkERsOBxNRlfj&#10;yJO9/Nw6H74rqlk0cu7QvqSq2N/50EFPkPiaJ10Vy0rrdIkjo260Y3uBZuuQkgT5G5Q2rMn55Wjc&#10;T8RvYmnoXhjWmw8YwKcNco6idMVHK7TrNok4OgmzpuIAvRx1E+etXFao6U748CgcRgw6YG3CA45S&#10;E3Kio8XZltzvj/wRj84jylmDkc25/7UTTnGmfxjMxNfBxUWc8XS5GF8NcXGvI+vXEbOrbwhCoe3I&#10;LpkRH/TJLB3Vz9iuRXwVIWEk3s55OJk3oVskbKdUi0UCYaqtCHfmycpIHRsTO7Zqn4Wzx7YGTMQ9&#10;nYZbTN91t8PGXxpa7AKVVWp91LlT9Sg/NiINz3F748q9vifUy3/M/A8AAAD//wMAUEsDBBQABgAI&#10;AAAAIQAxCLlN4AAAAAsBAAAPAAAAZHJzL2Rvd25yZXYueG1sTI/BSsNAEIbvgu+wjODNbkzX0sRs&#10;SlBE0IJYe+ltmx2TYHY2ZLdt+vZOT3qbYT7++f5iNbleHHEMnScN97MEBFLtbUeNhu3Xy90SRIiG&#10;rOk9oYYzBliV11eFya0/0SceN7ERHEIhNxraGIdcylC36EyY+QGJb99+dCbyOjbSjubE4a6XaZIs&#10;pDMd8YfWDPjUYv2zOTgNb2pnnufxHc+Rpo+qel0OKqy1vr2ZqkcQEaf4B8NFn9WhZKe9P5ANoteg&#10;skwxysPiAcQFUGnK7fYa5lmWgCwL+b9D+QsAAP//AwBQSwECLQAUAAYACAAAACEA5JnDwPsAAADh&#10;AQAAEwAAAAAAAAAAAAAAAAAAAAAAW0NvbnRlbnRfVHlwZXNdLnhtbFBLAQItABQABgAIAAAAIQAj&#10;smrh1wAAAJQBAAALAAAAAAAAAAAAAAAAACwBAABfcmVscy8ucmVsc1BLAQItABQABgAIAAAAIQCh&#10;zNgcTAIAAKsEAAAOAAAAAAAAAAAAAAAAACwCAABkcnMvZTJvRG9jLnhtbFBLAQItABQABgAIAAAA&#10;IQAxCLlN4AAAAAsBAAAPAAAAAAAAAAAAAAAAAKQEAABkcnMvZG93bnJldi54bWxQSwUGAAAAAAQA&#10;BADzAAAAsQUAAAAA&#10;" fillcolor="white [3201]" strokecolor="white [3212]" strokeweight=".5pt">
                <v:textbox>
                  <w:txbxContent>
                    <w:p w14:paraId="34B47241" w14:textId="77777777" w:rsidR="000E6CCB" w:rsidRDefault="000E6CCB" w:rsidP="00177A28">
                      <w:pPr>
                        <w:jc w:val="both"/>
                        <w:rPr>
                          <w:rFonts w:ascii="Arial Unicode MS" w:eastAsia="Arial Unicode MS" w:hAnsi="Arial Unicode MS" w:cs="Arial Unicode MS"/>
                          <w:noProof/>
                          <w:sz w:val="19"/>
                          <w:szCs w:val="19"/>
                          <w:lang w:val="en-US"/>
                        </w:rPr>
                      </w:pPr>
                      <w:r w:rsidRPr="00CE52C9">
                        <w:rPr>
                          <w:rFonts w:ascii="Arial Unicode MS" w:eastAsia="Arial Unicode MS" w:hAnsi="Arial Unicode MS" w:cs="Arial Unicode MS"/>
                          <w:b/>
                          <w:sz w:val="19"/>
                          <w:szCs w:val="19"/>
                        </w:rPr>
                        <w:t xml:space="preserve">Dr James </w:t>
                      </w:r>
                      <w:proofErr w:type="spellStart"/>
                      <w:r w:rsidRPr="00CE52C9">
                        <w:rPr>
                          <w:rFonts w:ascii="Arial Unicode MS" w:eastAsia="Arial Unicode MS" w:hAnsi="Arial Unicode MS" w:cs="Arial Unicode MS"/>
                          <w:b/>
                          <w:sz w:val="19"/>
                          <w:szCs w:val="19"/>
                        </w:rPr>
                        <w:t>Cuskelly</w:t>
                      </w:r>
                      <w:proofErr w:type="spellEnd"/>
                      <w:r w:rsidRPr="00CE52C9">
                        <w:rPr>
                          <w:rFonts w:ascii="Arial Unicode MS" w:eastAsia="Arial Unicode MS" w:hAnsi="Arial Unicode MS" w:cs="Arial Unicode MS"/>
                          <w:b/>
                          <w:sz w:val="19"/>
                          <w:szCs w:val="19"/>
                        </w:rPr>
                        <w:t xml:space="preserve"> (Brisbane, Australia)</w:t>
                      </w:r>
                      <w:r w:rsidRPr="00CE52C9">
                        <w:rPr>
                          <w:rFonts w:ascii="Arial Unicode MS" w:eastAsia="Arial Unicode MS" w:hAnsi="Arial Unicode MS" w:cs="Arial Unicode MS"/>
                          <w:sz w:val="19"/>
                          <w:szCs w:val="19"/>
                        </w:rPr>
                        <w:t xml:space="preserve"> is Head of Faculty: Creative Arts and Design Studies at St Aidan’s Anglican Girl’s School, Brisbane, President of the International Kodály Society, Director of the Summer School Music Programme, and Director of the Cuskelly College of Music.  James has a very broad base in education, having taught in Kindergarten, pre-school, primary and secondary classrooms as well as in tertiary institutions. His passion for music, and his ability to enthuse and bring about effective learning in students across all ages or abilities, is internationally recognised.  James is considered a global leader in music education and he directs internationally recognised programmes including the Summer School Music Programme (Brisbane) and Australian Kodály Certificate programmes in Malaysia, Perth and New Zealand and Indonesia.</w:t>
                      </w:r>
                      <w:r w:rsidRPr="00CE52C9">
                        <w:rPr>
                          <w:rFonts w:ascii="Arial Unicode MS" w:eastAsia="Arial Unicode MS" w:hAnsi="Arial Unicode MS" w:cs="Arial Unicode MS"/>
                          <w:noProof/>
                          <w:sz w:val="19"/>
                          <w:szCs w:val="19"/>
                          <w:lang w:val="en-US"/>
                        </w:rPr>
                        <w:t xml:space="preserve"> </w:t>
                      </w:r>
                    </w:p>
                    <w:p w14:paraId="2721A2E4" w14:textId="77777777" w:rsidR="000E6CCB" w:rsidRDefault="000E6CCB"/>
                  </w:txbxContent>
                </v:textbox>
              </v:shape>
            </w:pict>
          </mc:Fallback>
        </mc:AlternateContent>
      </w:r>
      <w:r w:rsidR="003B0B3C">
        <w:rPr>
          <w:noProof/>
          <w:lang w:val="en-US"/>
        </w:rPr>
        <mc:AlternateContent>
          <mc:Choice Requires="wps">
            <w:drawing>
              <wp:anchor distT="0" distB="0" distL="114300" distR="114300" simplePos="0" relativeHeight="251652096" behindDoc="0" locked="0" layoutInCell="1" allowOverlap="1" wp14:anchorId="36D3E1F1" wp14:editId="14A20D94">
                <wp:simplePos x="0" y="0"/>
                <wp:positionH relativeFrom="column">
                  <wp:posOffset>1143000</wp:posOffset>
                </wp:positionH>
                <wp:positionV relativeFrom="paragraph">
                  <wp:posOffset>0</wp:posOffset>
                </wp:positionV>
                <wp:extent cx="7724775" cy="53054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24775" cy="5305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B876F" w14:textId="6801E01B" w:rsidR="000E6CCB" w:rsidRDefault="000E6CCB" w:rsidP="00CE52C9">
                            <w:pPr>
                              <w:spacing w:line="360" w:lineRule="auto"/>
                              <w:rPr>
                                <w:rFonts w:ascii="Amasis MT Std" w:hAnsi="Amasis MT Std"/>
                                <w:color w:val="FF6600"/>
                                <w:sz w:val="32"/>
                                <w:szCs w:val="32"/>
                              </w:rPr>
                            </w:pPr>
                            <w:r w:rsidRPr="000E6CCB">
                              <w:rPr>
                                <w:rFonts w:ascii="Amasis MT Std" w:hAnsi="Amasis MT Std"/>
                                <w:color w:val="FF6600"/>
                                <w:sz w:val="32"/>
                                <w:szCs w:val="32"/>
                              </w:rPr>
                              <w:t>Tutors</w:t>
                            </w:r>
                          </w:p>
                          <w:p w14:paraId="2E3C3A0A" w14:textId="5D429FD0" w:rsidR="000E6CCB" w:rsidRDefault="000E6CCB" w:rsidP="00CE52C9">
                            <w:pPr>
                              <w:rPr>
                                <w:rFonts w:ascii="Arial Unicode MS" w:eastAsia="Arial Unicode MS" w:hAnsi="Arial Unicode MS" w:cs="Arial Unicode MS"/>
                                <w:b/>
                                <w:sz w:val="19"/>
                                <w:szCs w:val="19"/>
                              </w:rPr>
                            </w:pPr>
                            <w:r>
                              <w:rPr>
                                <w:rFonts w:ascii="Arial Unicode MS" w:eastAsia="Arial Unicode MS" w:hAnsi="Arial Unicode MS" w:cs="Arial Unicode MS"/>
                                <w:noProof/>
                                <w:sz w:val="19"/>
                                <w:szCs w:val="19"/>
                                <w:lang w:val="en-US"/>
                              </w:rPr>
                              <w:drawing>
                                <wp:inline distT="0" distB="0" distL="0" distR="0" wp14:anchorId="5FF9DD4E" wp14:editId="5E99B7AE">
                                  <wp:extent cx="1999576" cy="1409700"/>
                                  <wp:effectExtent l="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07" cy="1424033"/>
                                          </a:xfrm>
                                          <a:prstGeom prst="rect">
                                            <a:avLst/>
                                          </a:prstGeom>
                                          <a:noFill/>
                                          <a:ln>
                                            <a:noFill/>
                                          </a:ln>
                                        </pic:spPr>
                                      </pic:pic>
                                    </a:graphicData>
                                  </a:graphic>
                                </wp:inline>
                              </w:drawing>
                            </w:r>
                          </w:p>
                          <w:p w14:paraId="0DBE02FE" w14:textId="15629CBB" w:rsidR="000E6CCB" w:rsidRDefault="000E6CCB" w:rsidP="00CE52C9">
                            <w:pPr>
                              <w:rPr>
                                <w:rFonts w:ascii="Arial Unicode MS" w:eastAsia="Arial Unicode MS" w:hAnsi="Arial Unicode MS" w:cs="Arial Unicode MS"/>
                                <w:b/>
                                <w:sz w:val="19"/>
                                <w:szCs w:val="19"/>
                              </w:rPr>
                            </w:pPr>
                          </w:p>
                          <w:p w14:paraId="032362B7" w14:textId="7F8EC378" w:rsidR="000E6CCB" w:rsidRDefault="000E6CCB" w:rsidP="00CE52C9">
                            <w:pPr>
                              <w:rPr>
                                <w:rFonts w:ascii="Arial Unicode MS" w:eastAsia="Arial Unicode MS" w:hAnsi="Arial Unicode MS" w:cs="Arial Unicode MS"/>
                                <w:b/>
                                <w:sz w:val="19"/>
                                <w:szCs w:val="19"/>
                              </w:rPr>
                            </w:pPr>
                          </w:p>
                          <w:p w14:paraId="22EDCD41" w14:textId="18B70E21" w:rsidR="000E6CCB" w:rsidRDefault="000E6CCB" w:rsidP="00CE52C9">
                            <w:pPr>
                              <w:rPr>
                                <w:rFonts w:ascii="Arial Unicode MS" w:eastAsia="Arial Unicode MS" w:hAnsi="Arial Unicode MS" w:cs="Arial Unicode MS"/>
                                <w:b/>
                                <w:sz w:val="19"/>
                                <w:szCs w:val="19"/>
                              </w:rPr>
                            </w:pPr>
                          </w:p>
                          <w:p w14:paraId="4DDD3912" w14:textId="75BB1124" w:rsidR="000E6CCB" w:rsidRDefault="000E6CCB" w:rsidP="00CE52C9">
                            <w:pPr>
                              <w:rPr>
                                <w:rFonts w:ascii="Arial Unicode MS" w:eastAsia="Arial Unicode MS" w:hAnsi="Arial Unicode MS" w:cs="Arial Unicode MS"/>
                                <w:noProof/>
                                <w:sz w:val="19"/>
                                <w:szCs w:val="19"/>
                                <w:lang w:val="en-US"/>
                              </w:rPr>
                            </w:pPr>
                          </w:p>
                          <w:p w14:paraId="73AF062E" w14:textId="0330CEF9" w:rsidR="000E6CCB" w:rsidRDefault="000E6CCB" w:rsidP="00CE52C9">
                            <w:pPr>
                              <w:rPr>
                                <w:rFonts w:ascii="Arial Unicode MS" w:eastAsia="Arial Unicode MS" w:hAnsi="Arial Unicode MS" w:cs="Arial Unicode MS"/>
                                <w:noProof/>
                                <w:sz w:val="19"/>
                                <w:szCs w:val="19"/>
                                <w:lang w:val="en-US"/>
                              </w:rPr>
                            </w:pPr>
                            <w:r>
                              <w:rPr>
                                <w:rFonts w:ascii="Times" w:eastAsia="Times New Roman" w:hAnsi="Times" w:cs="Times New Roman"/>
                                <w:noProof/>
                                <w:sz w:val="20"/>
                                <w:szCs w:val="20"/>
                                <w:lang w:val="en-US"/>
                              </w:rPr>
                              <w:drawing>
                                <wp:inline distT="0" distB="0" distL="0" distR="0" wp14:anchorId="26710945" wp14:editId="10DDB7DA">
                                  <wp:extent cx="1457325" cy="2329270"/>
                                  <wp:effectExtent l="0" t="0" r="0" b="0"/>
                                  <wp:docPr id="10" name="Picture 10" descr="https://www.hnu.edu/sites/default/files/faculty_photos/mhennessypiccr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nu.edu/sites/default/files/faculty_photos/mhennessypiccrop.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471" cy="2361470"/>
                                          </a:xfrm>
                                          <a:prstGeom prst="rect">
                                            <a:avLst/>
                                          </a:prstGeom>
                                          <a:noFill/>
                                          <a:ln>
                                            <a:noFill/>
                                          </a:ln>
                                        </pic:spPr>
                                      </pic:pic>
                                    </a:graphicData>
                                  </a:graphic>
                                </wp:inline>
                              </w:drawing>
                            </w:r>
                          </w:p>
                          <w:p w14:paraId="718C5DDD" w14:textId="199F8936" w:rsidR="000E6CCB" w:rsidRDefault="000E6CCB" w:rsidP="00CE52C9">
                            <w:pPr>
                              <w:rPr>
                                <w:rFonts w:ascii="Arial Unicode MS" w:eastAsia="Arial Unicode MS" w:hAnsi="Arial Unicode MS" w:cs="Arial Unicode MS"/>
                                <w:sz w:val="19"/>
                                <w:szCs w:val="19"/>
                              </w:rPr>
                            </w:pPr>
                          </w:p>
                          <w:p w14:paraId="30F9DBCD" w14:textId="77777777" w:rsidR="000E6CCB" w:rsidRPr="00CE52C9" w:rsidRDefault="000E6CCB" w:rsidP="00CE52C9">
                            <w:pPr>
                              <w:rPr>
                                <w:rFonts w:ascii="Amasis MT Std" w:hAnsi="Amasis MT Std"/>
                                <w:b/>
                                <w:color w:val="FF6600"/>
                                <w:sz w:val="19"/>
                                <w:szCs w:val="19"/>
                              </w:rPr>
                            </w:pPr>
                          </w:p>
                          <w:p w14:paraId="2CB9D6A0" w14:textId="77777777" w:rsidR="000E6CCB" w:rsidRPr="002C0417" w:rsidRDefault="000E6CCB" w:rsidP="00DA2495">
                            <w:pPr>
                              <w:pStyle w:val="NormalWeb"/>
                              <w:ind w:right="-1"/>
                              <w:rPr>
                                <w:rFonts w:ascii="Arial Unicode MS" w:eastAsia="Arial Unicode MS" w:hAnsi="Arial Unicode MS" w:cs="Arial Unicode MS"/>
                              </w:rPr>
                            </w:pPr>
                          </w:p>
                          <w:p w14:paraId="6AC296AD" w14:textId="77777777" w:rsidR="000E6CCB" w:rsidRDefault="000E6CCB" w:rsidP="00B371E2">
                            <w:pPr>
                              <w:jc w:val="both"/>
                              <w:rPr>
                                <w:rFonts w:ascii="Arial Unicode MS" w:eastAsia="Arial Unicode MS" w:hAnsi="Arial Unicode MS" w:cs="Arial Unicode MS"/>
                                <w:sz w:val="20"/>
                                <w:szCs w:val="20"/>
                              </w:rPr>
                            </w:pPr>
                          </w:p>
                          <w:p w14:paraId="461B528C" w14:textId="77777777" w:rsidR="000E6CCB" w:rsidRDefault="000E6CCB" w:rsidP="00B371E2">
                            <w:pPr>
                              <w:jc w:val="both"/>
                              <w:rPr>
                                <w:rFonts w:ascii="Arial Unicode MS" w:eastAsia="Arial Unicode MS" w:hAnsi="Arial Unicode MS" w:cs="Arial Unicode MS"/>
                                <w:sz w:val="20"/>
                                <w:szCs w:val="20"/>
                              </w:rPr>
                            </w:pPr>
                          </w:p>
                          <w:p w14:paraId="13F96BC9" w14:textId="77777777" w:rsidR="000E6CCB" w:rsidRDefault="000E6CCB" w:rsidP="00B371E2">
                            <w:pPr>
                              <w:jc w:val="both"/>
                              <w:rPr>
                                <w:rFonts w:ascii="Arial Unicode MS" w:eastAsia="Arial Unicode MS" w:hAnsi="Arial Unicode MS" w:cs="Arial Unicode MS"/>
                                <w:sz w:val="20"/>
                                <w:szCs w:val="20"/>
                              </w:rPr>
                            </w:pPr>
                          </w:p>
                          <w:p w14:paraId="62A8BADC" w14:textId="77777777" w:rsidR="000E6CCB" w:rsidRDefault="000E6CCB" w:rsidP="00B371E2">
                            <w:pPr>
                              <w:jc w:val="both"/>
                              <w:rPr>
                                <w:rFonts w:ascii="Arial Unicode MS" w:eastAsia="Arial Unicode MS" w:hAnsi="Arial Unicode MS" w:cs="Arial Unicode MS"/>
                                <w:sz w:val="20"/>
                                <w:szCs w:val="20"/>
                              </w:rPr>
                            </w:pPr>
                          </w:p>
                          <w:p w14:paraId="7E158224" w14:textId="0331AA62" w:rsidR="000E6CCB" w:rsidRDefault="000E6CCB" w:rsidP="00B371E2">
                            <w:pPr>
                              <w:jc w:val="both"/>
                              <w:rPr>
                                <w:rFonts w:ascii="Arial Unicode MS" w:eastAsia="Arial Unicode MS" w:hAnsi="Arial Unicode MS" w:cs="Arial Unicode MS"/>
                                <w:sz w:val="20"/>
                                <w:szCs w:val="20"/>
                              </w:rPr>
                            </w:pPr>
                          </w:p>
                          <w:p w14:paraId="1A2E9D1C" w14:textId="77777777" w:rsidR="000E6CCB" w:rsidRDefault="000E6CCB" w:rsidP="00B371E2">
                            <w:pPr>
                              <w:jc w:val="both"/>
                              <w:rPr>
                                <w:rFonts w:ascii="Arial Unicode MS" w:eastAsia="Arial Unicode MS" w:hAnsi="Arial Unicode MS" w:cs="Arial Unicode MS"/>
                                <w:sz w:val="20"/>
                                <w:szCs w:val="20"/>
                              </w:rPr>
                            </w:pPr>
                          </w:p>
                          <w:p w14:paraId="213AADB0" w14:textId="77777777" w:rsidR="000E6CCB" w:rsidRDefault="000E6CCB" w:rsidP="00B47A65">
                            <w:pPr>
                              <w:ind w:left="-142" w:right="2" w:firstLine="142"/>
                              <w:jc w:val="center"/>
                              <w:rPr>
                                <w:rFonts w:ascii="Amasis MT Std" w:eastAsia="Arial Unicode MS" w:hAnsi="Amasis MT Std" w:cs="Arial Unicode MS"/>
                                <w:i/>
                                <w:color w:val="FF6600"/>
                              </w:rPr>
                            </w:pPr>
                            <w:r w:rsidRPr="00C93CE1">
                              <w:rPr>
                                <w:rFonts w:ascii="Amasis MT Std" w:eastAsia="Arial Unicode MS" w:hAnsi="Amasis MT Std" w:cs="Arial Unicode MS"/>
                                <w:color w:val="FF6600"/>
                              </w:rPr>
                              <w:t xml:space="preserve">“On both a professional and personal level, this course was transformative and without doubt </w:t>
                            </w:r>
                            <w:r>
                              <w:rPr>
                                <w:rFonts w:ascii="Amasis MT Std" w:eastAsia="Arial Unicode MS" w:hAnsi="Amasis MT Std" w:cs="Arial Unicode MS"/>
                                <w:color w:val="FF6600"/>
                              </w:rPr>
                              <w:br/>
                            </w:r>
                            <w:r w:rsidRPr="00C93CE1">
                              <w:rPr>
                                <w:rFonts w:ascii="Amasis MT Std" w:eastAsia="Arial Unicode MS" w:hAnsi="Amasis MT Std" w:cs="Arial Unicode MS"/>
                                <w:color w:val="FF6600"/>
                              </w:rPr>
                              <w:t>the most engaging, challenging and rigorous professional development I have done!”</w:t>
                            </w:r>
                            <w:r w:rsidRPr="00C93CE1">
                              <w:rPr>
                                <w:rFonts w:ascii="Amasis MT Std" w:eastAsia="Arial Unicode MS" w:hAnsi="Amasis MT Std" w:cs="Arial Unicode MS"/>
                                <w:color w:val="FF6600"/>
                              </w:rPr>
                              <w:br/>
                            </w:r>
                            <w:r w:rsidRPr="00C93CE1">
                              <w:rPr>
                                <w:rFonts w:ascii="Amasis MT Std" w:eastAsia="Arial Unicode MS" w:hAnsi="Amasis MT Std" w:cs="Arial Unicode MS"/>
                                <w:i/>
                                <w:color w:val="FF6600"/>
                              </w:rPr>
                              <w:t>Attendee, 2014</w:t>
                            </w:r>
                          </w:p>
                          <w:p w14:paraId="5FABBC71" w14:textId="77777777" w:rsidR="000E6CCB" w:rsidRDefault="000E6CCB" w:rsidP="00B47A65">
                            <w:pPr>
                              <w:ind w:left="-142" w:right="2" w:firstLine="142"/>
                              <w:jc w:val="center"/>
                              <w:rPr>
                                <w:rFonts w:ascii="Amasis MT Std" w:eastAsia="Arial Unicode MS" w:hAnsi="Amasis MT Std" w:cs="Arial Unicode MS"/>
                                <w:i/>
                                <w:color w:val="FF6600"/>
                              </w:rPr>
                            </w:pPr>
                          </w:p>
                          <w:p w14:paraId="5A6915DD" w14:textId="77777777" w:rsidR="000E6CCB" w:rsidRDefault="000E6CCB" w:rsidP="00B47A65">
                            <w:pPr>
                              <w:ind w:left="-142" w:right="2" w:firstLine="142"/>
                              <w:jc w:val="center"/>
                              <w:rPr>
                                <w:rFonts w:ascii="Amasis MT Std" w:eastAsia="Arial Unicode MS" w:hAnsi="Amasis MT Std" w:cs="Arial Unicode MS"/>
                                <w:i/>
                                <w:color w:val="FF6600"/>
                              </w:rPr>
                            </w:pPr>
                          </w:p>
                          <w:p w14:paraId="0C789ED2" w14:textId="77777777" w:rsidR="000E6CCB" w:rsidRDefault="000E6CCB" w:rsidP="00B47A65">
                            <w:pPr>
                              <w:ind w:left="-142" w:right="2" w:firstLine="142"/>
                              <w:jc w:val="center"/>
                              <w:rPr>
                                <w:rFonts w:ascii="Amasis MT Std" w:eastAsia="Arial Unicode MS" w:hAnsi="Amasis MT Std" w:cs="Arial Unicode MS"/>
                                <w:i/>
                                <w:color w:val="FF6600"/>
                              </w:rPr>
                            </w:pPr>
                          </w:p>
                          <w:p w14:paraId="0A71A879" w14:textId="77777777" w:rsidR="000E6CCB" w:rsidRPr="002046EA" w:rsidRDefault="000E6CCB" w:rsidP="00B47A65">
                            <w:pPr>
                              <w:ind w:left="-142" w:right="2" w:firstLine="142"/>
                              <w:jc w:val="center"/>
                              <w:rPr>
                                <w:rFonts w:ascii="Amasis MT Std" w:eastAsia="Arial Unicode MS" w:hAnsi="Amasis MT Std" w:cs="Arial Unicode MS"/>
                                <w:color w:val="FF6600"/>
                              </w:rPr>
                            </w:pPr>
                          </w:p>
                          <w:p w14:paraId="6325F0D5" w14:textId="77777777" w:rsidR="000E6CCB" w:rsidRPr="002C0417" w:rsidRDefault="000E6CCB" w:rsidP="00B371E2">
                            <w:pPr>
                              <w:jc w:val="both"/>
                              <w:rPr>
                                <w:rFonts w:ascii="Arial Unicode MS" w:eastAsia="Arial Unicode MS" w:hAnsi="Arial Unicode MS" w:cs="Arial Unicode MS"/>
                                <w:sz w:val="20"/>
                                <w:szCs w:val="20"/>
                              </w:rPr>
                            </w:pPr>
                          </w:p>
                          <w:p w14:paraId="4195088D" w14:textId="7AF40A76" w:rsidR="000E6CCB" w:rsidRPr="002C0417" w:rsidRDefault="000E6CCB" w:rsidP="00DA2495">
                            <w:pPr>
                              <w:pStyle w:val="NormalWeb"/>
                              <w:jc w:val="both"/>
                              <w:rPr>
                                <w:rFonts w:ascii="Arial Unicode MS" w:eastAsia="Arial Unicode MS" w:hAnsi="Arial Unicode MS" w:cs="Arial Unicode MS"/>
                              </w:rPr>
                            </w:pPr>
                          </w:p>
                          <w:p w14:paraId="0D75D5A7" w14:textId="77777777" w:rsidR="000E6CCB" w:rsidRPr="00FB7063" w:rsidRDefault="000E6CCB" w:rsidP="00DA2495">
                            <w:pPr>
                              <w:jc w:val="both"/>
                              <w:rPr>
                                <w:rFonts w:ascii="Arial Unicode MS" w:eastAsia="Arial Unicode MS" w:hAnsi="Arial Unicode MS" w:cs="Arial Unicode MS"/>
                                <w:sz w:val="20"/>
                                <w:szCs w:val="20"/>
                              </w:rPr>
                            </w:pPr>
                          </w:p>
                          <w:p w14:paraId="7C9225A1" w14:textId="77777777" w:rsidR="000E6CCB" w:rsidRPr="002046EA" w:rsidRDefault="000E6CCB" w:rsidP="00DA2495">
                            <w:pPr>
                              <w:jc w:val="both"/>
                              <w:rPr>
                                <w:rFonts w:ascii="Arial" w:hAnsi="Arial" w:cs="Arial"/>
                                <w:sz w:val="20"/>
                                <w:szCs w:val="20"/>
                              </w:rPr>
                            </w:pPr>
                          </w:p>
                          <w:p w14:paraId="0DBA9A03" w14:textId="77777777" w:rsidR="000E6CCB" w:rsidRPr="002046EA" w:rsidRDefault="000E6CCB" w:rsidP="00DA2495">
                            <w:pPr>
                              <w:rPr>
                                <w:sz w:val="20"/>
                                <w:szCs w:val="20"/>
                              </w:rPr>
                            </w:pPr>
                          </w:p>
                          <w:p w14:paraId="4AB316C4" w14:textId="77777777" w:rsidR="000E6CCB" w:rsidRDefault="000E6CCB" w:rsidP="00DA2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0pt;margin-top:0;width:608.25pt;height:4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CldICAAAWBgAADgAAAGRycy9lMm9Eb2MueG1srFRLb9swDL4P2H8QdE/9mNO0Rp3CTZFhQNEW&#10;a4eeFVlKjOk1SUmcDfvvo+Q4Tbsd1mEXmyIpivz4kReXnRRow6xrtapwdpJixBTVTauWFf7yOB+d&#10;YeQ8UQ0RWrEK75jDl9P37y62pmS5XmnRMIsgiHLl1lR45b0pk8TRFZPEnWjDFBi5tpJ4ONpl0liy&#10;hehSJHmaniZbbRtjNWXOgfa6N+JpjM85o/6Oc8c8EhWG3Hz82vhdhG8yvSDl0hKzauk+DfIPWUjS&#10;Knj0EOqaeILWtv0tlGyp1U5zf0K1TDTnLWWxBqgmS19V87AihsVaABxnDjC5/xeW3m7uLWqbCucY&#10;KSKhRY+s8+hKdygP6GyNK8HpwYCb70ANXR70DpSh6I5bGf5QDgI74Lw7YBuCUVBOJnkxmYwxomAb&#10;f0jHRT4OcZLn68Y6/5FpiYJQYQvNi5iSzY3zvevgEl5Tet4KERso1AsFxOw1LDKgv01KSAXE4BmS&#10;it35MRtP8noyPh+d1uNsVGTp2aiu03x0Pa/TOi3ms/Pi6idkIUlWlFvgiQGWBYQAibkgy31Pgvnv&#10;miIJfUHhLEsiefr6IHCEZEg1CfD3MEfJ7wQLBQj1mXFoW0Q7KOLAsJmwaEOA6oRSpnxsVAQDvIMX&#10;B8DecnHvHyGLUL7lcg/+8LJW/nBZtkrb2NpXaTdfh5R57w9gHNUdRN8tusjXYmDhQjc7IKfV/XA7&#10;Q+ctEOiGOH9PLEwz8BE2lL+DDxd6W2G9lzBaafv9T/rgD/0EK0ah6xV239bEMozEJwXjd54VRVgn&#10;8VAAh+Bgjy2LY4tay5mGrmSwCw2NYvD3YhC51fIJFlkdXgUTURTerrAfxJnvdxYsQsrqOjrBAjHE&#10;36gHQ0Po0KQwHo/dE7FmP0MeiHSrhz1Cylej1PuGm0rXa695G+cs4Nyjuscflk+k5X5Rhu12fI5e&#10;z+t8+gsAAP//AwBQSwMEFAAGAAgAAAAhAIKD5r/dAAAACQEAAA8AAABkcnMvZG93bnJldi54bWxM&#10;j81OwzAQhO9IvIO1SNzoGkqqNMSpEIgriPIjcXPjbRIRr6PYbcLbsz3BZaXRjGa/KTez79WRxtgF&#10;NnC90KCI6+A6bgy8vz1d5aBisuxsH5gM/FCETXV+VtrChYlf6bhNjZISjoU10KY0FIixbsnbuAgD&#10;sXj7MHqbRI4NutFOUu57vNF6hd52LB9aO9BDS/X39uANfDzvvz5v9Uvz6LNhCrNG9ms05vJivr8D&#10;lWhOf2E44Qs6VMK0Cwd2UfWicy1bkgG5J3u5XmWgdgbyZZYBViX+X1D9AgAA//8DAFBLAQItABQA&#10;BgAIAAAAIQDkmcPA+wAAAOEBAAATAAAAAAAAAAAAAAAAAAAAAABbQ29udGVudF9UeXBlc10ueG1s&#10;UEsBAi0AFAAGAAgAAAAhACOyauHXAAAAlAEAAAsAAAAAAAAAAAAAAAAALAEAAF9yZWxzLy5yZWxz&#10;UEsBAi0AFAAGAAgAAAAhACzgQpXSAgAAFgYAAA4AAAAAAAAAAAAAAAAALAIAAGRycy9lMm9Eb2Mu&#10;eG1sUEsBAi0AFAAGAAgAAAAhAIKD5r/dAAAACQEAAA8AAAAAAAAAAAAAAAAAKgUAAGRycy9kb3du&#10;cmV2LnhtbFBLBQYAAAAABAAEAPMAAAA0BgAAAAA=&#10;" filled="f" stroked="f">
                <v:textbox>
                  <w:txbxContent>
                    <w:p w14:paraId="3C7B876F" w14:textId="6801E01B" w:rsidR="000E6CCB" w:rsidRDefault="000E6CCB" w:rsidP="00CE52C9">
                      <w:pPr>
                        <w:spacing w:line="360" w:lineRule="auto"/>
                        <w:rPr>
                          <w:rFonts w:ascii="Amasis MT Std" w:hAnsi="Amasis MT Std"/>
                          <w:color w:val="FF6600"/>
                          <w:sz w:val="32"/>
                          <w:szCs w:val="32"/>
                        </w:rPr>
                      </w:pPr>
                      <w:r w:rsidRPr="000E6CCB">
                        <w:rPr>
                          <w:rFonts w:ascii="Amasis MT Std" w:hAnsi="Amasis MT Std"/>
                          <w:color w:val="FF6600"/>
                          <w:sz w:val="32"/>
                          <w:szCs w:val="32"/>
                        </w:rPr>
                        <w:t>Tutors</w:t>
                      </w:r>
                    </w:p>
                    <w:p w14:paraId="2E3C3A0A" w14:textId="5D429FD0" w:rsidR="000E6CCB" w:rsidRDefault="000E6CCB" w:rsidP="00CE52C9">
                      <w:pPr>
                        <w:rPr>
                          <w:rFonts w:ascii="Arial Unicode MS" w:eastAsia="Arial Unicode MS" w:hAnsi="Arial Unicode MS" w:cs="Arial Unicode MS"/>
                          <w:b/>
                          <w:sz w:val="19"/>
                          <w:szCs w:val="19"/>
                        </w:rPr>
                      </w:pPr>
                      <w:r>
                        <w:rPr>
                          <w:rFonts w:ascii="Arial Unicode MS" w:eastAsia="Arial Unicode MS" w:hAnsi="Arial Unicode MS" w:cs="Arial Unicode MS"/>
                          <w:noProof/>
                          <w:sz w:val="19"/>
                          <w:szCs w:val="19"/>
                          <w:lang w:val="en-US"/>
                        </w:rPr>
                        <w:drawing>
                          <wp:inline distT="0" distB="0" distL="0" distR="0" wp14:anchorId="5FF9DD4E" wp14:editId="5E99B7AE">
                            <wp:extent cx="1999576" cy="1409700"/>
                            <wp:effectExtent l="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07" cy="1424033"/>
                                    </a:xfrm>
                                    <a:prstGeom prst="rect">
                                      <a:avLst/>
                                    </a:prstGeom>
                                    <a:noFill/>
                                    <a:ln>
                                      <a:noFill/>
                                    </a:ln>
                                  </pic:spPr>
                                </pic:pic>
                              </a:graphicData>
                            </a:graphic>
                          </wp:inline>
                        </w:drawing>
                      </w:r>
                    </w:p>
                    <w:p w14:paraId="0DBE02FE" w14:textId="15629CBB" w:rsidR="000E6CCB" w:rsidRDefault="000E6CCB" w:rsidP="00CE52C9">
                      <w:pPr>
                        <w:rPr>
                          <w:rFonts w:ascii="Arial Unicode MS" w:eastAsia="Arial Unicode MS" w:hAnsi="Arial Unicode MS" w:cs="Arial Unicode MS"/>
                          <w:b/>
                          <w:sz w:val="19"/>
                          <w:szCs w:val="19"/>
                        </w:rPr>
                      </w:pPr>
                    </w:p>
                    <w:p w14:paraId="032362B7" w14:textId="7F8EC378" w:rsidR="000E6CCB" w:rsidRDefault="000E6CCB" w:rsidP="00CE52C9">
                      <w:pPr>
                        <w:rPr>
                          <w:rFonts w:ascii="Arial Unicode MS" w:eastAsia="Arial Unicode MS" w:hAnsi="Arial Unicode MS" w:cs="Arial Unicode MS"/>
                          <w:b/>
                          <w:sz w:val="19"/>
                          <w:szCs w:val="19"/>
                        </w:rPr>
                      </w:pPr>
                    </w:p>
                    <w:p w14:paraId="22EDCD41" w14:textId="18B70E21" w:rsidR="000E6CCB" w:rsidRDefault="000E6CCB" w:rsidP="00CE52C9">
                      <w:pPr>
                        <w:rPr>
                          <w:rFonts w:ascii="Arial Unicode MS" w:eastAsia="Arial Unicode MS" w:hAnsi="Arial Unicode MS" w:cs="Arial Unicode MS"/>
                          <w:b/>
                          <w:sz w:val="19"/>
                          <w:szCs w:val="19"/>
                        </w:rPr>
                      </w:pPr>
                    </w:p>
                    <w:p w14:paraId="4DDD3912" w14:textId="75BB1124" w:rsidR="000E6CCB" w:rsidRDefault="000E6CCB" w:rsidP="00CE52C9">
                      <w:pPr>
                        <w:rPr>
                          <w:rFonts w:ascii="Arial Unicode MS" w:eastAsia="Arial Unicode MS" w:hAnsi="Arial Unicode MS" w:cs="Arial Unicode MS"/>
                          <w:noProof/>
                          <w:sz w:val="19"/>
                          <w:szCs w:val="19"/>
                          <w:lang w:val="en-US"/>
                        </w:rPr>
                      </w:pPr>
                    </w:p>
                    <w:p w14:paraId="73AF062E" w14:textId="0330CEF9" w:rsidR="000E6CCB" w:rsidRDefault="000E6CCB" w:rsidP="00CE52C9">
                      <w:pPr>
                        <w:rPr>
                          <w:rFonts w:ascii="Arial Unicode MS" w:eastAsia="Arial Unicode MS" w:hAnsi="Arial Unicode MS" w:cs="Arial Unicode MS"/>
                          <w:noProof/>
                          <w:sz w:val="19"/>
                          <w:szCs w:val="19"/>
                          <w:lang w:val="en-US"/>
                        </w:rPr>
                      </w:pPr>
                      <w:r>
                        <w:rPr>
                          <w:rFonts w:ascii="Times" w:eastAsia="Times New Roman" w:hAnsi="Times" w:cs="Times New Roman"/>
                          <w:noProof/>
                          <w:sz w:val="20"/>
                          <w:szCs w:val="20"/>
                          <w:lang w:val="en-US"/>
                        </w:rPr>
                        <w:drawing>
                          <wp:inline distT="0" distB="0" distL="0" distR="0" wp14:anchorId="26710945" wp14:editId="10DDB7DA">
                            <wp:extent cx="1457325" cy="2329270"/>
                            <wp:effectExtent l="0" t="0" r="0" b="0"/>
                            <wp:docPr id="10" name="Picture 10" descr="https://www.hnu.edu/sites/default/files/faculty_photos/mhennessypiccr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nu.edu/sites/default/files/faculty_photos/mhennessypiccrop.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471" cy="2361470"/>
                                    </a:xfrm>
                                    <a:prstGeom prst="rect">
                                      <a:avLst/>
                                    </a:prstGeom>
                                    <a:noFill/>
                                    <a:ln>
                                      <a:noFill/>
                                    </a:ln>
                                  </pic:spPr>
                                </pic:pic>
                              </a:graphicData>
                            </a:graphic>
                          </wp:inline>
                        </w:drawing>
                      </w:r>
                    </w:p>
                    <w:p w14:paraId="718C5DDD" w14:textId="199F8936" w:rsidR="000E6CCB" w:rsidRDefault="000E6CCB" w:rsidP="00CE52C9">
                      <w:pPr>
                        <w:rPr>
                          <w:rFonts w:ascii="Arial Unicode MS" w:eastAsia="Arial Unicode MS" w:hAnsi="Arial Unicode MS" w:cs="Arial Unicode MS"/>
                          <w:sz w:val="19"/>
                          <w:szCs w:val="19"/>
                        </w:rPr>
                      </w:pPr>
                    </w:p>
                    <w:p w14:paraId="30F9DBCD" w14:textId="77777777" w:rsidR="000E6CCB" w:rsidRPr="00CE52C9" w:rsidRDefault="000E6CCB" w:rsidP="00CE52C9">
                      <w:pPr>
                        <w:rPr>
                          <w:rFonts w:ascii="Amasis MT Std" w:hAnsi="Amasis MT Std"/>
                          <w:b/>
                          <w:color w:val="FF6600"/>
                          <w:sz w:val="19"/>
                          <w:szCs w:val="19"/>
                        </w:rPr>
                      </w:pPr>
                    </w:p>
                    <w:p w14:paraId="2CB9D6A0" w14:textId="77777777" w:rsidR="000E6CCB" w:rsidRPr="002C0417" w:rsidRDefault="000E6CCB" w:rsidP="00DA2495">
                      <w:pPr>
                        <w:pStyle w:val="NormalWeb"/>
                        <w:ind w:right="-1"/>
                        <w:rPr>
                          <w:rFonts w:ascii="Arial Unicode MS" w:eastAsia="Arial Unicode MS" w:hAnsi="Arial Unicode MS" w:cs="Arial Unicode MS"/>
                        </w:rPr>
                      </w:pPr>
                    </w:p>
                    <w:p w14:paraId="6AC296AD" w14:textId="77777777" w:rsidR="000E6CCB" w:rsidRDefault="000E6CCB" w:rsidP="00B371E2">
                      <w:pPr>
                        <w:jc w:val="both"/>
                        <w:rPr>
                          <w:rFonts w:ascii="Arial Unicode MS" w:eastAsia="Arial Unicode MS" w:hAnsi="Arial Unicode MS" w:cs="Arial Unicode MS"/>
                          <w:sz w:val="20"/>
                          <w:szCs w:val="20"/>
                        </w:rPr>
                      </w:pPr>
                    </w:p>
                    <w:p w14:paraId="461B528C" w14:textId="77777777" w:rsidR="000E6CCB" w:rsidRDefault="000E6CCB" w:rsidP="00B371E2">
                      <w:pPr>
                        <w:jc w:val="both"/>
                        <w:rPr>
                          <w:rFonts w:ascii="Arial Unicode MS" w:eastAsia="Arial Unicode MS" w:hAnsi="Arial Unicode MS" w:cs="Arial Unicode MS"/>
                          <w:sz w:val="20"/>
                          <w:szCs w:val="20"/>
                        </w:rPr>
                      </w:pPr>
                    </w:p>
                    <w:p w14:paraId="13F96BC9" w14:textId="77777777" w:rsidR="000E6CCB" w:rsidRDefault="000E6CCB" w:rsidP="00B371E2">
                      <w:pPr>
                        <w:jc w:val="both"/>
                        <w:rPr>
                          <w:rFonts w:ascii="Arial Unicode MS" w:eastAsia="Arial Unicode MS" w:hAnsi="Arial Unicode MS" w:cs="Arial Unicode MS"/>
                          <w:sz w:val="20"/>
                          <w:szCs w:val="20"/>
                        </w:rPr>
                      </w:pPr>
                    </w:p>
                    <w:p w14:paraId="62A8BADC" w14:textId="77777777" w:rsidR="000E6CCB" w:rsidRDefault="000E6CCB" w:rsidP="00B371E2">
                      <w:pPr>
                        <w:jc w:val="both"/>
                        <w:rPr>
                          <w:rFonts w:ascii="Arial Unicode MS" w:eastAsia="Arial Unicode MS" w:hAnsi="Arial Unicode MS" w:cs="Arial Unicode MS"/>
                          <w:sz w:val="20"/>
                          <w:szCs w:val="20"/>
                        </w:rPr>
                      </w:pPr>
                    </w:p>
                    <w:p w14:paraId="7E158224" w14:textId="0331AA62" w:rsidR="000E6CCB" w:rsidRDefault="000E6CCB" w:rsidP="00B371E2">
                      <w:pPr>
                        <w:jc w:val="both"/>
                        <w:rPr>
                          <w:rFonts w:ascii="Arial Unicode MS" w:eastAsia="Arial Unicode MS" w:hAnsi="Arial Unicode MS" w:cs="Arial Unicode MS"/>
                          <w:sz w:val="20"/>
                          <w:szCs w:val="20"/>
                        </w:rPr>
                      </w:pPr>
                    </w:p>
                    <w:p w14:paraId="1A2E9D1C" w14:textId="77777777" w:rsidR="000E6CCB" w:rsidRDefault="000E6CCB" w:rsidP="00B371E2">
                      <w:pPr>
                        <w:jc w:val="both"/>
                        <w:rPr>
                          <w:rFonts w:ascii="Arial Unicode MS" w:eastAsia="Arial Unicode MS" w:hAnsi="Arial Unicode MS" w:cs="Arial Unicode MS"/>
                          <w:sz w:val="20"/>
                          <w:szCs w:val="20"/>
                        </w:rPr>
                      </w:pPr>
                    </w:p>
                    <w:p w14:paraId="213AADB0" w14:textId="77777777" w:rsidR="000E6CCB" w:rsidRDefault="000E6CCB" w:rsidP="00B47A65">
                      <w:pPr>
                        <w:ind w:left="-142" w:right="2" w:firstLine="142"/>
                        <w:jc w:val="center"/>
                        <w:rPr>
                          <w:rFonts w:ascii="Amasis MT Std" w:eastAsia="Arial Unicode MS" w:hAnsi="Amasis MT Std" w:cs="Arial Unicode MS"/>
                          <w:i/>
                          <w:color w:val="FF6600"/>
                        </w:rPr>
                      </w:pPr>
                      <w:r w:rsidRPr="00C93CE1">
                        <w:rPr>
                          <w:rFonts w:ascii="Amasis MT Std" w:eastAsia="Arial Unicode MS" w:hAnsi="Amasis MT Std" w:cs="Arial Unicode MS"/>
                          <w:color w:val="FF6600"/>
                        </w:rPr>
                        <w:t xml:space="preserve">“On both a professional and personal level, this course was transformative and without doubt </w:t>
                      </w:r>
                      <w:r>
                        <w:rPr>
                          <w:rFonts w:ascii="Amasis MT Std" w:eastAsia="Arial Unicode MS" w:hAnsi="Amasis MT Std" w:cs="Arial Unicode MS"/>
                          <w:color w:val="FF6600"/>
                        </w:rPr>
                        <w:br/>
                      </w:r>
                      <w:r w:rsidRPr="00C93CE1">
                        <w:rPr>
                          <w:rFonts w:ascii="Amasis MT Std" w:eastAsia="Arial Unicode MS" w:hAnsi="Amasis MT Std" w:cs="Arial Unicode MS"/>
                          <w:color w:val="FF6600"/>
                        </w:rPr>
                        <w:t>the most engaging, challenging and rigorous professional development I have done!”</w:t>
                      </w:r>
                      <w:r w:rsidRPr="00C93CE1">
                        <w:rPr>
                          <w:rFonts w:ascii="Amasis MT Std" w:eastAsia="Arial Unicode MS" w:hAnsi="Amasis MT Std" w:cs="Arial Unicode MS"/>
                          <w:color w:val="FF6600"/>
                        </w:rPr>
                        <w:br/>
                      </w:r>
                      <w:r w:rsidRPr="00C93CE1">
                        <w:rPr>
                          <w:rFonts w:ascii="Amasis MT Std" w:eastAsia="Arial Unicode MS" w:hAnsi="Amasis MT Std" w:cs="Arial Unicode MS"/>
                          <w:i/>
                          <w:color w:val="FF6600"/>
                        </w:rPr>
                        <w:t>Attendee, 2014</w:t>
                      </w:r>
                    </w:p>
                    <w:p w14:paraId="5FABBC71" w14:textId="77777777" w:rsidR="000E6CCB" w:rsidRDefault="000E6CCB" w:rsidP="00B47A65">
                      <w:pPr>
                        <w:ind w:left="-142" w:right="2" w:firstLine="142"/>
                        <w:jc w:val="center"/>
                        <w:rPr>
                          <w:rFonts w:ascii="Amasis MT Std" w:eastAsia="Arial Unicode MS" w:hAnsi="Amasis MT Std" w:cs="Arial Unicode MS"/>
                          <w:i/>
                          <w:color w:val="FF6600"/>
                        </w:rPr>
                      </w:pPr>
                    </w:p>
                    <w:p w14:paraId="5A6915DD" w14:textId="77777777" w:rsidR="000E6CCB" w:rsidRDefault="000E6CCB" w:rsidP="00B47A65">
                      <w:pPr>
                        <w:ind w:left="-142" w:right="2" w:firstLine="142"/>
                        <w:jc w:val="center"/>
                        <w:rPr>
                          <w:rFonts w:ascii="Amasis MT Std" w:eastAsia="Arial Unicode MS" w:hAnsi="Amasis MT Std" w:cs="Arial Unicode MS"/>
                          <w:i/>
                          <w:color w:val="FF6600"/>
                        </w:rPr>
                      </w:pPr>
                    </w:p>
                    <w:p w14:paraId="0C789ED2" w14:textId="77777777" w:rsidR="000E6CCB" w:rsidRDefault="000E6CCB" w:rsidP="00B47A65">
                      <w:pPr>
                        <w:ind w:left="-142" w:right="2" w:firstLine="142"/>
                        <w:jc w:val="center"/>
                        <w:rPr>
                          <w:rFonts w:ascii="Amasis MT Std" w:eastAsia="Arial Unicode MS" w:hAnsi="Amasis MT Std" w:cs="Arial Unicode MS"/>
                          <w:i/>
                          <w:color w:val="FF6600"/>
                        </w:rPr>
                      </w:pPr>
                    </w:p>
                    <w:p w14:paraId="0A71A879" w14:textId="77777777" w:rsidR="000E6CCB" w:rsidRPr="002046EA" w:rsidRDefault="000E6CCB" w:rsidP="00B47A65">
                      <w:pPr>
                        <w:ind w:left="-142" w:right="2" w:firstLine="142"/>
                        <w:jc w:val="center"/>
                        <w:rPr>
                          <w:rFonts w:ascii="Amasis MT Std" w:eastAsia="Arial Unicode MS" w:hAnsi="Amasis MT Std" w:cs="Arial Unicode MS"/>
                          <w:color w:val="FF6600"/>
                        </w:rPr>
                      </w:pPr>
                    </w:p>
                    <w:p w14:paraId="6325F0D5" w14:textId="77777777" w:rsidR="000E6CCB" w:rsidRPr="002C0417" w:rsidRDefault="000E6CCB" w:rsidP="00B371E2">
                      <w:pPr>
                        <w:jc w:val="both"/>
                        <w:rPr>
                          <w:rFonts w:ascii="Arial Unicode MS" w:eastAsia="Arial Unicode MS" w:hAnsi="Arial Unicode MS" w:cs="Arial Unicode MS"/>
                          <w:sz w:val="20"/>
                          <w:szCs w:val="20"/>
                        </w:rPr>
                      </w:pPr>
                    </w:p>
                    <w:p w14:paraId="4195088D" w14:textId="7AF40A76" w:rsidR="000E6CCB" w:rsidRPr="002C0417" w:rsidRDefault="000E6CCB" w:rsidP="00DA2495">
                      <w:pPr>
                        <w:pStyle w:val="NormalWeb"/>
                        <w:jc w:val="both"/>
                        <w:rPr>
                          <w:rFonts w:ascii="Arial Unicode MS" w:eastAsia="Arial Unicode MS" w:hAnsi="Arial Unicode MS" w:cs="Arial Unicode MS"/>
                        </w:rPr>
                      </w:pPr>
                    </w:p>
                    <w:p w14:paraId="0D75D5A7" w14:textId="77777777" w:rsidR="000E6CCB" w:rsidRPr="00FB7063" w:rsidRDefault="000E6CCB" w:rsidP="00DA2495">
                      <w:pPr>
                        <w:jc w:val="both"/>
                        <w:rPr>
                          <w:rFonts w:ascii="Arial Unicode MS" w:eastAsia="Arial Unicode MS" w:hAnsi="Arial Unicode MS" w:cs="Arial Unicode MS"/>
                          <w:sz w:val="20"/>
                          <w:szCs w:val="20"/>
                        </w:rPr>
                      </w:pPr>
                    </w:p>
                    <w:p w14:paraId="7C9225A1" w14:textId="77777777" w:rsidR="000E6CCB" w:rsidRPr="002046EA" w:rsidRDefault="000E6CCB" w:rsidP="00DA2495">
                      <w:pPr>
                        <w:jc w:val="both"/>
                        <w:rPr>
                          <w:rFonts w:ascii="Arial" w:hAnsi="Arial" w:cs="Arial"/>
                          <w:sz w:val="20"/>
                          <w:szCs w:val="20"/>
                        </w:rPr>
                      </w:pPr>
                    </w:p>
                    <w:p w14:paraId="0DBA9A03" w14:textId="77777777" w:rsidR="000E6CCB" w:rsidRPr="002046EA" w:rsidRDefault="000E6CCB" w:rsidP="00DA2495">
                      <w:pPr>
                        <w:rPr>
                          <w:sz w:val="20"/>
                          <w:szCs w:val="20"/>
                        </w:rPr>
                      </w:pPr>
                    </w:p>
                    <w:p w14:paraId="4AB316C4" w14:textId="77777777" w:rsidR="000E6CCB" w:rsidRDefault="000E6CCB" w:rsidP="00DA2495"/>
                  </w:txbxContent>
                </v:textbox>
                <w10:wrap type="square"/>
              </v:shape>
            </w:pict>
          </mc:Fallback>
        </mc:AlternateContent>
      </w:r>
      <w:r w:rsidR="00FF4067">
        <w:br w:type="page"/>
      </w:r>
      <w:r>
        <w:rPr>
          <w:noProof/>
          <w:lang w:val="en-US"/>
        </w:rPr>
        <w:lastRenderedPageBreak/>
        <mc:AlternateContent>
          <mc:Choice Requires="wps">
            <w:drawing>
              <wp:anchor distT="0" distB="0" distL="114300" distR="114300" simplePos="0" relativeHeight="251663360" behindDoc="0" locked="0" layoutInCell="1" allowOverlap="1" wp14:anchorId="41373F15" wp14:editId="420D692C">
                <wp:simplePos x="0" y="0"/>
                <wp:positionH relativeFrom="column">
                  <wp:posOffset>3095625</wp:posOffset>
                </wp:positionH>
                <wp:positionV relativeFrom="paragraph">
                  <wp:posOffset>370840</wp:posOffset>
                </wp:positionV>
                <wp:extent cx="5819775" cy="2105025"/>
                <wp:effectExtent l="0" t="0" r="22225" b="28575"/>
                <wp:wrapNone/>
                <wp:docPr id="20" name="Text Box 20"/>
                <wp:cNvGraphicFramePr/>
                <a:graphic xmlns:a="http://schemas.openxmlformats.org/drawingml/2006/main">
                  <a:graphicData uri="http://schemas.microsoft.com/office/word/2010/wordprocessingShape">
                    <wps:wsp>
                      <wps:cNvSpPr txBox="1"/>
                      <wps:spPr>
                        <a:xfrm>
                          <a:off x="0" y="0"/>
                          <a:ext cx="5819775" cy="2105025"/>
                        </a:xfrm>
                        <a:prstGeom prst="rect">
                          <a:avLst/>
                        </a:prstGeom>
                        <a:solidFill>
                          <a:schemeClr val="lt1"/>
                        </a:solidFill>
                        <a:ln w="6350">
                          <a:solidFill>
                            <a:schemeClr val="bg1"/>
                          </a:solidFill>
                        </a:ln>
                      </wps:spPr>
                      <wps:txbx>
                        <w:txbxContent>
                          <w:p w14:paraId="698CDDFF" w14:textId="6C3C660C" w:rsidR="000E6CCB" w:rsidRDefault="000E6CCB" w:rsidP="003B0B3C">
                            <w:pPr>
                              <w:jc w:val="both"/>
                              <w:rPr>
                                <w:rFonts w:ascii="Arial Unicode MS" w:eastAsia="Arial Unicode MS" w:hAnsi="Arial Unicode MS" w:cs="Arial Unicode MS"/>
                                <w:sz w:val="19"/>
                                <w:szCs w:val="19"/>
                              </w:rPr>
                            </w:pPr>
                            <w:r w:rsidRPr="003B0B3C">
                              <w:rPr>
                                <w:rFonts w:ascii="Arial Unicode MS" w:eastAsia="Arial Unicode MS" w:hAnsi="Arial Unicode MS" w:cs="Arial Unicode MS"/>
                                <w:b/>
                                <w:sz w:val="19"/>
                                <w:szCs w:val="19"/>
                              </w:rPr>
                              <w:t>Kate Thompson</w:t>
                            </w:r>
                            <w:r w:rsidRPr="003B0B3C">
                              <w:rPr>
                                <w:rFonts w:ascii="Arial Unicode MS" w:eastAsia="Arial Unicode MS" w:hAnsi="Arial Unicode MS" w:cs="Arial Unicode MS"/>
                                <w:sz w:val="19"/>
                                <w:szCs w:val="19"/>
                              </w:rPr>
                              <w:t xml:space="preserve"> is an internationally recognised educator and clinician in Kodaly-based mu</w:t>
                            </w:r>
                            <w:r>
                              <w:rPr>
                                <w:rFonts w:ascii="Arial Unicode MS" w:eastAsia="Arial Unicode MS" w:hAnsi="Arial Unicode MS" w:cs="Arial Unicode MS"/>
                                <w:sz w:val="19"/>
                                <w:szCs w:val="19"/>
                              </w:rPr>
                              <w:t xml:space="preserve">sic education. She is frequently </w:t>
                            </w:r>
                            <w:r w:rsidRPr="003B0B3C">
                              <w:rPr>
                                <w:rFonts w:ascii="Arial Unicode MS" w:eastAsia="Arial Unicode MS" w:hAnsi="Arial Unicode MS" w:cs="Arial Unicode MS"/>
                                <w:sz w:val="19"/>
                                <w:szCs w:val="19"/>
                              </w:rPr>
                              <w:t>invited to be a guest presenter at conferences and workshops, most rec</w:t>
                            </w:r>
                            <w:r>
                              <w:rPr>
                                <w:rFonts w:ascii="Arial Unicode MS" w:eastAsia="Arial Unicode MS" w:hAnsi="Arial Unicode MS" w:cs="Arial Unicode MS"/>
                                <w:sz w:val="19"/>
                                <w:szCs w:val="19"/>
                              </w:rPr>
                              <w:t xml:space="preserve">ently at the 2017 International </w:t>
                            </w:r>
                            <w:r>
                              <w:rPr>
                                <w:rFonts w:ascii="Arial Unicode MS" w:eastAsia="Arial Unicode MS" w:hAnsi="Arial Unicode MS" w:cs="Arial Unicode MS"/>
                                <w:sz w:val="19"/>
                                <w:szCs w:val="19"/>
                                <w:lang w:val="en-NZ"/>
                              </w:rPr>
                              <w:t xml:space="preserve">Kodály </w:t>
                            </w:r>
                            <w:r w:rsidRPr="003B0B3C">
                              <w:rPr>
                                <w:rFonts w:ascii="Arial Unicode MS" w:eastAsia="Arial Unicode MS" w:hAnsi="Arial Unicode MS" w:cs="Arial Unicode MS"/>
                                <w:sz w:val="19"/>
                                <w:szCs w:val="19"/>
                              </w:rPr>
                              <w:t xml:space="preserve">Symposium </w:t>
                            </w:r>
                            <w:r>
                              <w:rPr>
                                <w:rFonts w:ascii="Arial Unicode MS" w:eastAsia="Arial Unicode MS" w:hAnsi="Arial Unicode MS" w:cs="Arial Unicode MS"/>
                                <w:sz w:val="19"/>
                                <w:szCs w:val="19"/>
                              </w:rPr>
                              <w:t xml:space="preserve">(Canada), as well as Australian </w:t>
                            </w:r>
                            <w:r>
                              <w:rPr>
                                <w:rFonts w:ascii="Arial Unicode MS" w:eastAsia="Arial Unicode MS" w:hAnsi="Arial Unicode MS" w:cs="Arial Unicode MS"/>
                                <w:sz w:val="19"/>
                                <w:szCs w:val="19"/>
                                <w:lang w:val="en-NZ"/>
                              </w:rPr>
                              <w:t xml:space="preserve">Kodály </w:t>
                            </w:r>
                            <w:r w:rsidRPr="003B0B3C">
                              <w:rPr>
                                <w:rFonts w:ascii="Arial Unicode MS" w:eastAsia="Arial Unicode MS" w:hAnsi="Arial Unicode MS" w:cs="Arial Unicode MS"/>
                                <w:sz w:val="19"/>
                                <w:szCs w:val="19"/>
                              </w:rPr>
                              <w:t xml:space="preserve">Certificate courses across Australia and in New Zealand. Kate has a passion for music education and community singing. She has taught Primary and Secondary classroom music at both state and independent schools and is currently the Primary Music Specialist at Ambrose </w:t>
                            </w:r>
                            <w:proofErr w:type="spellStart"/>
                            <w:r w:rsidRPr="003B0B3C">
                              <w:rPr>
                                <w:rFonts w:ascii="Arial Unicode MS" w:eastAsia="Arial Unicode MS" w:hAnsi="Arial Unicode MS" w:cs="Arial Unicode MS"/>
                                <w:sz w:val="19"/>
                                <w:szCs w:val="19"/>
                              </w:rPr>
                              <w:t>Treacy</w:t>
                            </w:r>
                            <w:proofErr w:type="spellEnd"/>
                            <w:r w:rsidRPr="003B0B3C">
                              <w:rPr>
                                <w:rFonts w:ascii="Arial Unicode MS" w:eastAsia="Arial Unicode MS" w:hAnsi="Arial Unicode MS" w:cs="Arial Unicode MS"/>
                                <w:sz w:val="19"/>
                                <w:szCs w:val="19"/>
                              </w:rPr>
                              <w:t xml:space="preserve"> College, Brisbane. She runs community musicianship classes for a variety of age groups for the Pathways to Music Program</w:t>
                            </w:r>
                            <w:r>
                              <w:rPr>
                                <w:rFonts w:ascii="Arial Unicode MS" w:eastAsia="Arial Unicode MS" w:hAnsi="Arial Unicode MS" w:cs="Arial Unicode MS"/>
                                <w:sz w:val="19"/>
                                <w:szCs w:val="19"/>
                              </w:rPr>
                              <w:t>me</w:t>
                            </w:r>
                            <w:r w:rsidRPr="003B0B3C">
                              <w:rPr>
                                <w:rFonts w:ascii="Arial Unicode MS" w:eastAsia="Arial Unicode MS" w:hAnsi="Arial Unicode MS" w:cs="Arial Unicode MS"/>
                                <w:sz w:val="19"/>
                                <w:szCs w:val="19"/>
                              </w:rPr>
                              <w:t xml:space="preserve"> and is conductor of Voices of Birralee ‘Kids’ and the assistant c</w:t>
                            </w:r>
                            <w:r>
                              <w:rPr>
                                <w:rFonts w:ascii="Arial Unicode MS" w:eastAsia="Arial Unicode MS" w:hAnsi="Arial Unicode MS" w:cs="Arial Unicode MS"/>
                                <w:sz w:val="19"/>
                                <w:szCs w:val="19"/>
                              </w:rPr>
                              <w:t xml:space="preserve">onductor of both the Queensland </w:t>
                            </w:r>
                            <w:r w:rsidRPr="00177A28">
                              <w:rPr>
                                <w:rFonts w:ascii="Arial Unicode MS" w:eastAsia="Arial Unicode MS" w:hAnsi="Arial Unicode MS" w:cs="Arial Unicode MS"/>
                                <w:sz w:val="19"/>
                                <w:szCs w:val="19"/>
                                <w:lang w:val="en-NZ"/>
                              </w:rPr>
                              <w:t xml:space="preserve">Kodály) </w:t>
                            </w:r>
                            <w:r w:rsidRPr="003B0B3C">
                              <w:rPr>
                                <w:rFonts w:ascii="Arial Unicode MS" w:eastAsia="Arial Unicode MS" w:hAnsi="Arial Unicode MS" w:cs="Arial Unicode MS"/>
                                <w:sz w:val="19"/>
                                <w:szCs w:val="19"/>
                              </w:rPr>
                              <w:t>Choir and the Birralee Blokes. </w:t>
                            </w:r>
                          </w:p>
                          <w:p w14:paraId="6423D6A0" w14:textId="77777777" w:rsidR="000E6CCB" w:rsidRPr="003B0B3C" w:rsidRDefault="000E6CCB" w:rsidP="003B0B3C">
                            <w:pPr>
                              <w:jc w:val="both"/>
                              <w:rPr>
                                <w:rFonts w:ascii="Arial Unicode MS" w:eastAsia="Arial Unicode MS" w:hAnsi="Arial Unicode MS" w:cs="Arial Unicode MS"/>
                                <w:sz w:val="19"/>
                                <w:szCs w:val="19"/>
                              </w:rPr>
                            </w:pPr>
                          </w:p>
                          <w:p w14:paraId="772ABF9D" w14:textId="77777777" w:rsidR="000E6CCB" w:rsidRDefault="000E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43.75pt;margin-top:29.2pt;width:458.25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pCQk0CAACrBAAADgAAAGRycy9lMm9Eb2MueG1srFRRb9owEH6ftP9g+X0kYQRaRKgYFdMk1FaC&#10;qc/GcUgkx+fZhoT9+p0dArTr07QXc767fL777jtmD20tyVEYW4HKaDKIKRGKQ16pfUZ/bldf7iix&#10;jqmcSVAioydh6cP886dZo6diCCXIXBiCIMpOG53R0jk9jSLLS1EzOwAtFAYLMDVzeDX7KDesQfRa&#10;RsM4HkcNmFwb4MJa9D52QToP+EUhuHsuCisckRnF2lw4TTh3/ozmMzbdG6bLip/LYP9QRc0qhY9e&#10;oB6ZY+Rgqr+g6oobsFC4AYc6gqKouAg9YDdJ/K6bTcm0CL0gOVZfaLL/D5Y/HV8MqfKMDpEexWqc&#10;0Va0jnyDlqAL+Wm0nWLaRmOia9GPc+79Fp2+7bYwtf/FhgjGEep0YdejcXSmd8n9ZJJSwjE2TOI0&#10;HqYeJ7p+ro113wXUxBsZNTi+wCo7rq3rUvsU/5oFWeWrSspw8ZIRS2nIkeGwpQtFIvibLKlIk9Hx&#10;1zQOwG9iQXRXhN3+AwTEkwpr9qR0zXvLtbs2kDjuidlBfkK+DHSKs5qvKuxpzax7YQYlhhTh2rhn&#10;PAoJWBOcLUpKML8/8vt8nDxGKWlQshm1vw7MCErkD4WauE9GI6/xcBmlEz9RcxvZ3UbUoV4CEpXg&#10;gmoeTJ/vZG8WBupX3K6FfxVDTHF8O6OuN5euWyTcTi4Wi5CEqtbMrdVGcw/tB+Mntm1fmdHnsTpU&#10;xBP04mbTd9Ptcv2XChYHB0UVRu957lg9048bEcRz3l6/crf3kHX9j5n/AQAA//8DAFBLAwQUAAYA&#10;CAAAACEAmBrlseAAAAALAQAADwAAAGRycy9kb3ducmV2LnhtbEyPwU7DMBBE70j8g7VI3KgDdcEN&#10;caoIhJAoEqJw4baNlyQiXkex26Z/j3uC42qfZt4Uq8n1Yk9j6DwbuJ5lIIhrbztuDHx+PF1pECEi&#10;W+w9k4EjBViV52cF5tYf+J32m9iIFMIhRwNtjEMuZahbchhmfiBOv28/OozpHBtpRzykcNfLmyy7&#10;lQ47Tg0tDvTQUv2z2TkDL+oLH+dxTcfI01tVPetBhVdjLi+m6h5EpCn+wXDST+pQJqet37ENojeg&#10;9N0ioQYWWoE4ASpTad3WwFwvlyDLQv7fUP4CAAD//wMAUEsBAi0AFAAGAAgAAAAhAOSZw8D7AAAA&#10;4QEAABMAAAAAAAAAAAAAAAAAAAAAAFtDb250ZW50X1R5cGVzXS54bWxQSwECLQAUAAYACAAAACEA&#10;I7Jq4dcAAACUAQAACwAAAAAAAAAAAAAAAAAsAQAAX3JlbHMvLnJlbHNQSwECLQAUAAYACAAAACEA&#10;pEpCQk0CAACrBAAADgAAAAAAAAAAAAAAAAAsAgAAZHJzL2Uyb0RvYy54bWxQSwECLQAUAAYACAAA&#10;ACEAmBrlseAAAAALAQAADwAAAAAAAAAAAAAAAAClBAAAZHJzL2Rvd25yZXYueG1sUEsFBgAAAAAE&#10;AAQA8wAAALIFAAAAAA==&#10;" fillcolor="white [3201]" strokecolor="white [3212]" strokeweight=".5pt">
                <v:textbox>
                  <w:txbxContent>
                    <w:p w14:paraId="698CDDFF" w14:textId="6C3C660C" w:rsidR="000E6CCB" w:rsidRDefault="000E6CCB" w:rsidP="003B0B3C">
                      <w:pPr>
                        <w:jc w:val="both"/>
                        <w:rPr>
                          <w:rFonts w:ascii="Arial Unicode MS" w:eastAsia="Arial Unicode MS" w:hAnsi="Arial Unicode MS" w:cs="Arial Unicode MS"/>
                          <w:sz w:val="19"/>
                          <w:szCs w:val="19"/>
                        </w:rPr>
                      </w:pPr>
                      <w:r w:rsidRPr="003B0B3C">
                        <w:rPr>
                          <w:rFonts w:ascii="Arial Unicode MS" w:eastAsia="Arial Unicode MS" w:hAnsi="Arial Unicode MS" w:cs="Arial Unicode MS"/>
                          <w:b/>
                          <w:sz w:val="19"/>
                          <w:szCs w:val="19"/>
                        </w:rPr>
                        <w:t>Kate Thompson</w:t>
                      </w:r>
                      <w:r w:rsidRPr="003B0B3C">
                        <w:rPr>
                          <w:rFonts w:ascii="Arial Unicode MS" w:eastAsia="Arial Unicode MS" w:hAnsi="Arial Unicode MS" w:cs="Arial Unicode MS"/>
                          <w:sz w:val="19"/>
                          <w:szCs w:val="19"/>
                        </w:rPr>
                        <w:t xml:space="preserve"> is an internationally recognised educator and clinician in Kodaly-based mu</w:t>
                      </w:r>
                      <w:r>
                        <w:rPr>
                          <w:rFonts w:ascii="Arial Unicode MS" w:eastAsia="Arial Unicode MS" w:hAnsi="Arial Unicode MS" w:cs="Arial Unicode MS"/>
                          <w:sz w:val="19"/>
                          <w:szCs w:val="19"/>
                        </w:rPr>
                        <w:t xml:space="preserve">sic education. She is frequently </w:t>
                      </w:r>
                      <w:r w:rsidRPr="003B0B3C">
                        <w:rPr>
                          <w:rFonts w:ascii="Arial Unicode MS" w:eastAsia="Arial Unicode MS" w:hAnsi="Arial Unicode MS" w:cs="Arial Unicode MS"/>
                          <w:sz w:val="19"/>
                          <w:szCs w:val="19"/>
                        </w:rPr>
                        <w:t>invited to be a guest presenter at conferences and workshops, most rec</w:t>
                      </w:r>
                      <w:r>
                        <w:rPr>
                          <w:rFonts w:ascii="Arial Unicode MS" w:eastAsia="Arial Unicode MS" w:hAnsi="Arial Unicode MS" w:cs="Arial Unicode MS"/>
                          <w:sz w:val="19"/>
                          <w:szCs w:val="19"/>
                        </w:rPr>
                        <w:t xml:space="preserve">ently at the 2017 International </w:t>
                      </w:r>
                      <w:r>
                        <w:rPr>
                          <w:rFonts w:ascii="Arial Unicode MS" w:eastAsia="Arial Unicode MS" w:hAnsi="Arial Unicode MS" w:cs="Arial Unicode MS"/>
                          <w:sz w:val="19"/>
                          <w:szCs w:val="19"/>
                          <w:lang w:val="en-NZ"/>
                        </w:rPr>
                        <w:t xml:space="preserve">Kodály </w:t>
                      </w:r>
                      <w:r w:rsidRPr="003B0B3C">
                        <w:rPr>
                          <w:rFonts w:ascii="Arial Unicode MS" w:eastAsia="Arial Unicode MS" w:hAnsi="Arial Unicode MS" w:cs="Arial Unicode MS"/>
                          <w:sz w:val="19"/>
                          <w:szCs w:val="19"/>
                        </w:rPr>
                        <w:t xml:space="preserve">Symposium </w:t>
                      </w:r>
                      <w:r>
                        <w:rPr>
                          <w:rFonts w:ascii="Arial Unicode MS" w:eastAsia="Arial Unicode MS" w:hAnsi="Arial Unicode MS" w:cs="Arial Unicode MS"/>
                          <w:sz w:val="19"/>
                          <w:szCs w:val="19"/>
                        </w:rPr>
                        <w:t xml:space="preserve">(Canada), as well as Australian </w:t>
                      </w:r>
                      <w:r>
                        <w:rPr>
                          <w:rFonts w:ascii="Arial Unicode MS" w:eastAsia="Arial Unicode MS" w:hAnsi="Arial Unicode MS" w:cs="Arial Unicode MS"/>
                          <w:sz w:val="19"/>
                          <w:szCs w:val="19"/>
                          <w:lang w:val="en-NZ"/>
                        </w:rPr>
                        <w:t xml:space="preserve">Kodály </w:t>
                      </w:r>
                      <w:r w:rsidRPr="003B0B3C">
                        <w:rPr>
                          <w:rFonts w:ascii="Arial Unicode MS" w:eastAsia="Arial Unicode MS" w:hAnsi="Arial Unicode MS" w:cs="Arial Unicode MS"/>
                          <w:sz w:val="19"/>
                          <w:szCs w:val="19"/>
                        </w:rPr>
                        <w:t xml:space="preserve">Certificate courses across Australia and in New Zealand. Kate has a passion for music education and community singing. She has taught Primary and Secondary classroom music at both state and independent schools and is currently the Primary Music Specialist at Ambrose </w:t>
                      </w:r>
                      <w:proofErr w:type="spellStart"/>
                      <w:r w:rsidRPr="003B0B3C">
                        <w:rPr>
                          <w:rFonts w:ascii="Arial Unicode MS" w:eastAsia="Arial Unicode MS" w:hAnsi="Arial Unicode MS" w:cs="Arial Unicode MS"/>
                          <w:sz w:val="19"/>
                          <w:szCs w:val="19"/>
                        </w:rPr>
                        <w:t>Treacy</w:t>
                      </w:r>
                      <w:proofErr w:type="spellEnd"/>
                      <w:r w:rsidRPr="003B0B3C">
                        <w:rPr>
                          <w:rFonts w:ascii="Arial Unicode MS" w:eastAsia="Arial Unicode MS" w:hAnsi="Arial Unicode MS" w:cs="Arial Unicode MS"/>
                          <w:sz w:val="19"/>
                          <w:szCs w:val="19"/>
                        </w:rPr>
                        <w:t xml:space="preserve"> College, Brisbane. She runs community musicianship classes for a variety of age groups for the Pathways to Music Program</w:t>
                      </w:r>
                      <w:r>
                        <w:rPr>
                          <w:rFonts w:ascii="Arial Unicode MS" w:eastAsia="Arial Unicode MS" w:hAnsi="Arial Unicode MS" w:cs="Arial Unicode MS"/>
                          <w:sz w:val="19"/>
                          <w:szCs w:val="19"/>
                        </w:rPr>
                        <w:t>me</w:t>
                      </w:r>
                      <w:r w:rsidRPr="003B0B3C">
                        <w:rPr>
                          <w:rFonts w:ascii="Arial Unicode MS" w:eastAsia="Arial Unicode MS" w:hAnsi="Arial Unicode MS" w:cs="Arial Unicode MS"/>
                          <w:sz w:val="19"/>
                          <w:szCs w:val="19"/>
                        </w:rPr>
                        <w:t xml:space="preserve"> and is conductor of Voices of Birralee ‘Kids’ and the assistant c</w:t>
                      </w:r>
                      <w:r>
                        <w:rPr>
                          <w:rFonts w:ascii="Arial Unicode MS" w:eastAsia="Arial Unicode MS" w:hAnsi="Arial Unicode MS" w:cs="Arial Unicode MS"/>
                          <w:sz w:val="19"/>
                          <w:szCs w:val="19"/>
                        </w:rPr>
                        <w:t xml:space="preserve">onductor of both the Queensland </w:t>
                      </w:r>
                      <w:r w:rsidRPr="00177A28">
                        <w:rPr>
                          <w:rFonts w:ascii="Arial Unicode MS" w:eastAsia="Arial Unicode MS" w:hAnsi="Arial Unicode MS" w:cs="Arial Unicode MS"/>
                          <w:sz w:val="19"/>
                          <w:szCs w:val="19"/>
                          <w:lang w:val="en-NZ"/>
                        </w:rPr>
                        <w:t xml:space="preserve">Kodály) </w:t>
                      </w:r>
                      <w:r w:rsidRPr="003B0B3C">
                        <w:rPr>
                          <w:rFonts w:ascii="Arial Unicode MS" w:eastAsia="Arial Unicode MS" w:hAnsi="Arial Unicode MS" w:cs="Arial Unicode MS"/>
                          <w:sz w:val="19"/>
                          <w:szCs w:val="19"/>
                        </w:rPr>
                        <w:t>Choir and the Birralee Blokes. </w:t>
                      </w:r>
                    </w:p>
                    <w:p w14:paraId="6423D6A0" w14:textId="77777777" w:rsidR="000E6CCB" w:rsidRPr="003B0B3C" w:rsidRDefault="000E6CCB" w:rsidP="003B0B3C">
                      <w:pPr>
                        <w:jc w:val="both"/>
                        <w:rPr>
                          <w:rFonts w:ascii="Arial Unicode MS" w:eastAsia="Arial Unicode MS" w:hAnsi="Arial Unicode MS" w:cs="Arial Unicode MS"/>
                          <w:sz w:val="19"/>
                          <w:szCs w:val="19"/>
                        </w:rPr>
                      </w:pPr>
                    </w:p>
                    <w:p w14:paraId="772ABF9D" w14:textId="77777777" w:rsidR="000E6CCB" w:rsidRDefault="000E6CCB"/>
                  </w:txbxContent>
                </v:textbox>
              </v:shape>
            </w:pict>
          </mc:Fallback>
        </mc:AlternateContent>
      </w:r>
      <w:r w:rsidR="003B0B3C">
        <w:rPr>
          <w:noProof/>
          <w:lang w:val="en-US"/>
        </w:rPr>
        <mc:AlternateContent>
          <mc:Choice Requires="wps">
            <w:drawing>
              <wp:anchor distT="0" distB="0" distL="114300" distR="114300" simplePos="0" relativeHeight="251664384" behindDoc="0" locked="0" layoutInCell="1" allowOverlap="1" wp14:anchorId="565CB738" wp14:editId="0F2BCC17">
                <wp:simplePos x="0" y="0"/>
                <wp:positionH relativeFrom="column">
                  <wp:posOffset>3152775</wp:posOffset>
                </wp:positionH>
                <wp:positionV relativeFrom="paragraph">
                  <wp:posOffset>2752725</wp:posOffset>
                </wp:positionV>
                <wp:extent cx="5715000" cy="20193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715000" cy="2019300"/>
                        </a:xfrm>
                        <a:prstGeom prst="rect">
                          <a:avLst/>
                        </a:prstGeom>
                        <a:solidFill>
                          <a:schemeClr val="lt1"/>
                        </a:solidFill>
                        <a:ln w="6350">
                          <a:solidFill>
                            <a:schemeClr val="bg1"/>
                          </a:solidFill>
                        </a:ln>
                      </wps:spPr>
                      <wps:txbx>
                        <w:txbxContent>
                          <w:p w14:paraId="4B056322" w14:textId="67D7337E" w:rsidR="000E6CCB" w:rsidRPr="00B41378" w:rsidRDefault="000E6CCB" w:rsidP="00B41378">
                            <w:pPr>
                              <w:jc w:val="both"/>
                              <w:rPr>
                                <w:rFonts w:ascii="Arial Unicode MS" w:eastAsia="Arial Unicode MS" w:hAnsi="Arial Unicode MS" w:cs="Arial Unicode MS"/>
                                <w:sz w:val="19"/>
                                <w:szCs w:val="19"/>
                                <w:lang w:val="en-US" w:bidi="en-US"/>
                              </w:rPr>
                            </w:pPr>
                            <w:r w:rsidRPr="00B41378">
                              <w:rPr>
                                <w:rFonts w:ascii="Arial Unicode MS" w:eastAsia="Arial Unicode MS" w:hAnsi="Arial Unicode MS" w:cs="Arial Unicode MS"/>
                                <w:b/>
                                <w:bCs/>
                                <w:sz w:val="19"/>
                                <w:szCs w:val="19"/>
                                <w:lang w:val="en-US" w:bidi="en-US"/>
                              </w:rPr>
                              <w:t>Megan Flint</w:t>
                            </w:r>
                            <w:r w:rsidRPr="00B41378">
                              <w:rPr>
                                <w:rFonts w:ascii="Arial Unicode MS" w:eastAsia="Arial Unicode MS" w:hAnsi="Arial Unicode MS" w:cs="Arial Unicode MS"/>
                                <w:sz w:val="19"/>
                                <w:szCs w:val="19"/>
                                <w:lang w:val="en-US" w:bidi="en-US"/>
                              </w:rPr>
                              <w:t> (M.Mus</w:t>
                            </w:r>
                            <w:proofErr w:type="gramStart"/>
                            <w:r w:rsidRPr="00B41378">
                              <w:rPr>
                                <w:rFonts w:ascii="Arial Unicode MS" w:eastAsia="Arial Unicode MS" w:hAnsi="Arial Unicode MS" w:cs="Arial Unicode MS"/>
                                <w:sz w:val="19"/>
                                <w:szCs w:val="19"/>
                                <w:lang w:val="en-US" w:bidi="en-US"/>
                              </w:rPr>
                              <w:t>.</w:t>
                            </w:r>
                            <w:r>
                              <w:rPr>
                                <w:rFonts w:ascii="Arial Unicode MS" w:eastAsia="Arial Unicode MS" w:hAnsi="Arial Unicode MS" w:cs="Arial Unicode MS"/>
                                <w:sz w:val="19"/>
                                <w:szCs w:val="19"/>
                                <w:lang w:val="en-US" w:bidi="en-US"/>
                              </w:rPr>
                              <w:t>(</w:t>
                            </w:r>
                            <w:proofErr w:type="gramEnd"/>
                            <w:r>
                              <w:rPr>
                                <w:rFonts w:ascii="Arial Unicode MS" w:eastAsia="Arial Unicode MS" w:hAnsi="Arial Unicode MS" w:cs="Arial Unicode MS"/>
                                <w:sz w:val="19"/>
                                <w:szCs w:val="19"/>
                                <w:lang w:val="en-US" w:bidi="en-US"/>
                              </w:rPr>
                              <w:t xml:space="preserve">Hons), B.Ed., Dip. </w:t>
                            </w:r>
                            <w:proofErr w:type="spellStart"/>
                            <w:r>
                              <w:rPr>
                                <w:rFonts w:ascii="Arial Unicode MS" w:eastAsia="Arial Unicode MS" w:hAnsi="Arial Unicode MS" w:cs="Arial Unicode MS"/>
                                <w:sz w:val="19"/>
                                <w:szCs w:val="19"/>
                                <w:lang w:val="en-US" w:bidi="en-US"/>
                              </w:rPr>
                              <w:t>Tchg</w:t>
                            </w:r>
                            <w:proofErr w:type="spellEnd"/>
                            <w:r>
                              <w:rPr>
                                <w:rFonts w:ascii="Arial Unicode MS" w:eastAsia="Arial Unicode MS" w:hAnsi="Arial Unicode MS" w:cs="Arial Unicode MS"/>
                                <w:sz w:val="19"/>
                                <w:szCs w:val="19"/>
                                <w:lang w:val="en-US" w:bidi="en-US"/>
                              </w:rPr>
                              <w:t xml:space="preserve">., </w:t>
                            </w:r>
                            <w:proofErr w:type="gramStart"/>
                            <w:r>
                              <w:rPr>
                                <w:rFonts w:ascii="Arial Unicode MS" w:eastAsia="Arial Unicode MS" w:hAnsi="Arial Unicode MS" w:cs="Arial Unicode MS"/>
                                <w:sz w:val="19"/>
                                <w:szCs w:val="19"/>
                                <w:lang w:val="en-US" w:bidi="en-US"/>
                              </w:rPr>
                              <w:t>ATCL</w:t>
                            </w:r>
                            <w:r w:rsidRPr="00B41378">
                              <w:rPr>
                                <w:rFonts w:ascii="Arial Unicode MS" w:eastAsia="Arial Unicode MS" w:hAnsi="Arial Unicode MS" w:cs="Arial Unicode MS"/>
                                <w:sz w:val="19"/>
                                <w:szCs w:val="19"/>
                                <w:lang w:val="en-US" w:bidi="en-US"/>
                              </w:rPr>
                              <w:t>(</w:t>
                            </w:r>
                            <w:proofErr w:type="gramEnd"/>
                            <w:r w:rsidRPr="00B41378">
                              <w:rPr>
                                <w:rFonts w:ascii="Arial Unicode MS" w:eastAsia="Arial Unicode MS" w:hAnsi="Arial Unicode MS" w:cs="Arial Unicode MS"/>
                                <w:sz w:val="19"/>
                                <w:szCs w:val="19"/>
                                <w:lang w:val="en-US" w:bidi="en-US"/>
                              </w:rPr>
                              <w:t>Voice))</w:t>
                            </w:r>
                            <w:r w:rsidRPr="00B41378">
                              <w:rPr>
                                <w:rFonts w:ascii="Arial Unicode MS" w:eastAsia="Arial Unicode MS" w:hAnsi="Arial Unicode MS" w:cs="Arial Unicode MS"/>
                                <w:b/>
                                <w:bCs/>
                                <w:sz w:val="19"/>
                                <w:szCs w:val="19"/>
                                <w:lang w:val="en-US" w:bidi="en-US"/>
                              </w:rPr>
                              <w:t>, </w:t>
                            </w:r>
                            <w:r w:rsidRPr="00B41378">
                              <w:rPr>
                                <w:rFonts w:ascii="Arial Unicode MS" w:eastAsia="Arial Unicode MS" w:hAnsi="Arial Unicode MS" w:cs="Arial Unicode MS"/>
                                <w:sz w:val="19"/>
                                <w:szCs w:val="19"/>
                                <w:lang w:val="en-US" w:bidi="en-US"/>
                              </w:rPr>
                              <w:t>has a background in education and music, as both a primary school teacher and music specialist. </w:t>
                            </w:r>
                          </w:p>
                          <w:p w14:paraId="53312C12" w14:textId="19C7AE86" w:rsidR="000E6CCB" w:rsidRPr="00B41378" w:rsidRDefault="000E6CCB" w:rsidP="00B41378">
                            <w:pPr>
                              <w:jc w:val="both"/>
                              <w:rPr>
                                <w:rFonts w:ascii="Arial Unicode MS" w:eastAsia="Arial Unicode MS" w:hAnsi="Arial Unicode MS" w:cs="Arial Unicode MS"/>
                                <w:sz w:val="19"/>
                                <w:szCs w:val="19"/>
                                <w:lang w:val="en-US" w:bidi="en-US"/>
                              </w:rPr>
                            </w:pPr>
                            <w:r w:rsidRPr="00B41378">
                              <w:rPr>
                                <w:rFonts w:ascii="Arial Unicode MS" w:eastAsia="Arial Unicode MS" w:hAnsi="Arial Unicode MS" w:cs="Arial Unicode MS"/>
                                <w:sz w:val="19"/>
                                <w:szCs w:val="19"/>
                                <w:lang w:val="en-US" w:bidi="en-US"/>
                              </w:rPr>
                              <w:t xml:space="preserve">Megan completed her Masters degree in Choral Conducting through The University of Auckland with </w:t>
                            </w:r>
                            <w:proofErr w:type="spellStart"/>
                            <w:r w:rsidRPr="00B41378">
                              <w:rPr>
                                <w:rFonts w:ascii="Arial Unicode MS" w:eastAsia="Arial Unicode MS" w:hAnsi="Arial Unicode MS" w:cs="Arial Unicode MS"/>
                                <w:sz w:val="19"/>
                                <w:szCs w:val="19"/>
                                <w:lang w:val="en-US" w:bidi="en-US"/>
                              </w:rPr>
                              <w:t>Dr</w:t>
                            </w:r>
                            <w:proofErr w:type="spellEnd"/>
                            <w:r w:rsidRPr="00B41378">
                              <w:rPr>
                                <w:rFonts w:ascii="Arial Unicode MS" w:eastAsia="Arial Unicode MS" w:hAnsi="Arial Unicode MS" w:cs="Arial Unicode MS"/>
                                <w:sz w:val="19"/>
                                <w:szCs w:val="19"/>
                                <w:lang w:val="en-US" w:bidi="en-US"/>
                              </w:rPr>
                              <w:t xml:space="preserve"> Karen </w:t>
                            </w:r>
                            <w:proofErr w:type="spellStart"/>
                            <w:r w:rsidRPr="00B41378">
                              <w:rPr>
                                <w:rFonts w:ascii="Arial Unicode MS" w:eastAsia="Arial Unicode MS" w:hAnsi="Arial Unicode MS" w:cs="Arial Unicode MS"/>
                                <w:sz w:val="19"/>
                                <w:szCs w:val="19"/>
                                <w:lang w:val="en-US" w:bidi="en-US"/>
                              </w:rPr>
                              <w:t>Grylls</w:t>
                            </w:r>
                            <w:proofErr w:type="spellEnd"/>
                            <w:r w:rsidRPr="00B41378">
                              <w:rPr>
                                <w:rFonts w:ascii="Arial Unicode MS" w:eastAsia="Arial Unicode MS" w:hAnsi="Arial Unicode MS" w:cs="Arial Unicode MS"/>
                                <w:sz w:val="19"/>
                                <w:szCs w:val="19"/>
                                <w:lang w:val="en-US" w:bidi="en-US"/>
                              </w:rPr>
                              <w:t xml:space="preserve">.  She is a practitioner of the Kodály methodology in music education, having completed her training through The </w:t>
                            </w:r>
                            <w:proofErr w:type="spellStart"/>
                            <w:r w:rsidRPr="00B41378">
                              <w:rPr>
                                <w:rFonts w:ascii="Arial Unicode MS" w:eastAsia="Arial Unicode MS" w:hAnsi="Arial Unicode MS" w:cs="Arial Unicode MS"/>
                                <w:sz w:val="19"/>
                                <w:szCs w:val="19"/>
                                <w:lang w:val="en-US" w:bidi="en-US"/>
                              </w:rPr>
                              <w:t>Cuskelly</w:t>
                            </w:r>
                            <w:proofErr w:type="spellEnd"/>
                            <w:r w:rsidRPr="00B41378">
                              <w:rPr>
                                <w:rFonts w:ascii="Arial Unicode MS" w:eastAsia="Arial Unicode MS" w:hAnsi="Arial Unicode MS" w:cs="Arial Unicode MS"/>
                                <w:sz w:val="19"/>
                                <w:szCs w:val="19"/>
                                <w:lang w:val="en-US" w:bidi="en-US"/>
                              </w:rPr>
                              <w:t xml:space="preserve"> College of Music, Australia. This forms the basis of her work as the music specialist at Royal Oak Primary School, teaching classroom music, instrumental ensembles and singing from Years 1-6.</w:t>
                            </w:r>
                            <w:r>
                              <w:rPr>
                                <w:rFonts w:ascii="Arial Unicode MS" w:eastAsia="Arial Unicode MS" w:hAnsi="Arial Unicode MS" w:cs="Arial Unicode MS"/>
                                <w:sz w:val="19"/>
                                <w:szCs w:val="19"/>
                                <w:lang w:val="en-US" w:bidi="en-US"/>
                              </w:rPr>
                              <w:t xml:space="preserve"> </w:t>
                            </w:r>
                            <w:r w:rsidRPr="00B41378">
                              <w:rPr>
                                <w:rFonts w:ascii="Arial Unicode MS" w:eastAsia="Arial Unicode MS" w:hAnsi="Arial Unicode MS" w:cs="Arial Unicode MS"/>
                                <w:sz w:val="19"/>
                                <w:szCs w:val="19"/>
                                <w:lang w:val="en-US" w:bidi="en-US"/>
                              </w:rPr>
                              <w:t xml:space="preserve">Megan is the co-author of </w:t>
                            </w:r>
                            <w:r w:rsidRPr="00B41378">
                              <w:rPr>
                                <w:rFonts w:ascii="Arial Unicode MS" w:eastAsia="Arial Unicode MS" w:hAnsi="Arial Unicode MS" w:cs="Arial Unicode MS"/>
                                <w:i/>
                                <w:sz w:val="19"/>
                                <w:szCs w:val="19"/>
                                <w:lang w:val="en-US" w:bidi="en-US"/>
                              </w:rPr>
                              <w:t>Hear Our Voices</w:t>
                            </w:r>
                            <w:r w:rsidRPr="00B41378">
                              <w:rPr>
                                <w:rFonts w:ascii="Arial Unicode MS" w:eastAsia="Arial Unicode MS" w:hAnsi="Arial Unicode MS" w:cs="Arial Unicode MS"/>
                                <w:sz w:val="19"/>
                                <w:szCs w:val="19"/>
                                <w:lang w:val="en-US" w:bidi="en-US"/>
                              </w:rPr>
                              <w:t xml:space="preserve">, a handbook for leaders of children’s choirs and presents the successful national workshop series </w:t>
                            </w:r>
                            <w:r w:rsidRPr="00B41378">
                              <w:rPr>
                                <w:rFonts w:ascii="Arial Unicode MS" w:eastAsia="Arial Unicode MS" w:hAnsi="Arial Unicode MS" w:cs="Arial Unicode MS"/>
                                <w:i/>
                                <w:sz w:val="19"/>
                                <w:szCs w:val="19"/>
                                <w:lang w:val="en-US" w:bidi="en-US"/>
                              </w:rPr>
                              <w:t>Primary Gestures</w:t>
                            </w:r>
                            <w:r w:rsidRPr="00B41378">
                              <w:rPr>
                                <w:rFonts w:ascii="Arial Unicode MS" w:eastAsia="Arial Unicode MS" w:hAnsi="Arial Unicode MS" w:cs="Arial Unicode MS"/>
                                <w:sz w:val="19"/>
                                <w:szCs w:val="19"/>
                                <w:lang w:val="en-US" w:bidi="en-US"/>
                              </w:rPr>
                              <w:t xml:space="preserve"> for the NZ Choral Federation, as well as being a conducting mentor.</w:t>
                            </w:r>
                          </w:p>
                          <w:p w14:paraId="47634E82" w14:textId="77777777" w:rsidR="000E6CCB" w:rsidRDefault="000E6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margin-left:248.25pt;margin-top:216.75pt;width:450pt;height:15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gqA0wCAACrBAAADgAAAGRycy9lMm9Eb2MueG1srFRNbxoxEL1X6n+wfG92IZA0iCWiiVJVQkmk&#10;pMrZeL2wktfj2oZd+uv77AVC0pyqXoznY59n3rxhet01mm2V8zWZgg/Ocs6UkVTWZlXwn893X75y&#10;5oMwpdBkVMF3yvPr2edP09ZO1JDWpEvlGECMn7S24OsQ7CTLvFyrRvgzssogWJFrRIDpVlnpRAv0&#10;RmfDPL/IWnKldSSV9/De9kE+S/hVpWR4qCqvAtMFR20hnS6dy3hms6mYrJyw61ruyxD/UEUjaoNH&#10;j1C3Igi2cfVfUE0tHXmqwpmkJqOqqqVKPaCbQf6um6e1sCr1AnK8PdLk/x+svN8+OlaXBR8OOTOi&#10;wYyeVRfYN+oYXOCntX6CtCeLxNDBjzkf/B7O2HZXuSb+oiGGOJjeHdmNaBLO8eVgnOcIScTQ7dU5&#10;DOBnr59b58N3RQ2Ll4I7jC+xKrYLH/rUQ0p8zZOuy7ta62REyagb7dhWYNg6pCIB/iZLG9YW/OJ8&#10;nCfgN7EkuleE5eoDBOBpg5ojKX3z8Ra6ZZdIvDwQs6RyB74c9YrzVt7V6GkhfHgUDhIDD1ib8ICj&#10;0oSaaH/jbE3u90f+mI/JI8pZC8kW3P/aCKc40z8MNHE1GI2ixpMxGl8OYbjTyPI0YjbNDYGoARbU&#10;ynSN+UEfrpWj5gXbNY+vIiSMxNsFD4frTegXCdsp1XyekqBqK8LCPFkZoeNg4sSeuxfh7H6sAYq4&#10;p4O4xeTddPvc+KWh+SZQVafRR557Vvf0YyOSePbbG1fu1E5Zr/8xsz8AAAD//wMAUEsDBBQABgAI&#10;AAAAIQDZRhal4AAAAAwBAAAPAAAAZHJzL2Rvd25yZXYueG1sTI9BS8NAEIXvgv9hGcGb3dQktcZs&#10;SlBEsIJYvXibJmMSzM6G7LZN/71TL3p7M+/x5pt8Ndle7Wn0nWMD81kEirhydceNgY/3x6slKB+Q&#10;a+wdk4EjeVgV52c5ZrU78BvtN6FRUsI+QwNtCEOmta9asuhnbiAW78uNFoOMY6PrEQ9Sbnt9HUUL&#10;bbFjudDiQPctVd+bnTXwnHziQxzWdAw8vZbl03JI/IsxlxdTeQcq0BT+wnDCF3QohGnrdlx71RtI&#10;bhepREXEsYhTIv5dbQ3cpPMUdJHr/08UPwAAAP//AwBQSwECLQAUAAYACAAAACEA5JnDwPsAAADh&#10;AQAAEwAAAAAAAAAAAAAAAAAAAAAAW0NvbnRlbnRfVHlwZXNdLnhtbFBLAQItABQABgAIAAAAIQAj&#10;smrh1wAAAJQBAAALAAAAAAAAAAAAAAAAACwBAABfcmVscy8ucmVsc1BLAQItABQABgAIAAAAIQBu&#10;SCoDTAIAAKsEAAAOAAAAAAAAAAAAAAAAACwCAABkcnMvZTJvRG9jLnhtbFBLAQItABQABgAIAAAA&#10;IQDZRhal4AAAAAwBAAAPAAAAAAAAAAAAAAAAAKQEAABkcnMvZG93bnJldi54bWxQSwUGAAAAAAQA&#10;BADzAAAAsQUAAAAA&#10;" fillcolor="white [3201]" strokecolor="white [3212]" strokeweight=".5pt">
                <v:textbox>
                  <w:txbxContent>
                    <w:p w14:paraId="4B056322" w14:textId="67D7337E" w:rsidR="000E6CCB" w:rsidRPr="00B41378" w:rsidRDefault="000E6CCB" w:rsidP="00B41378">
                      <w:pPr>
                        <w:jc w:val="both"/>
                        <w:rPr>
                          <w:rFonts w:ascii="Arial Unicode MS" w:eastAsia="Arial Unicode MS" w:hAnsi="Arial Unicode MS" w:cs="Arial Unicode MS"/>
                          <w:sz w:val="19"/>
                          <w:szCs w:val="19"/>
                          <w:lang w:val="en-US" w:bidi="en-US"/>
                        </w:rPr>
                      </w:pPr>
                      <w:r w:rsidRPr="00B41378">
                        <w:rPr>
                          <w:rFonts w:ascii="Arial Unicode MS" w:eastAsia="Arial Unicode MS" w:hAnsi="Arial Unicode MS" w:cs="Arial Unicode MS"/>
                          <w:b/>
                          <w:bCs/>
                          <w:sz w:val="19"/>
                          <w:szCs w:val="19"/>
                          <w:lang w:val="en-US" w:bidi="en-US"/>
                        </w:rPr>
                        <w:t>Megan Flint</w:t>
                      </w:r>
                      <w:r w:rsidRPr="00B41378">
                        <w:rPr>
                          <w:rFonts w:ascii="Arial Unicode MS" w:eastAsia="Arial Unicode MS" w:hAnsi="Arial Unicode MS" w:cs="Arial Unicode MS"/>
                          <w:sz w:val="19"/>
                          <w:szCs w:val="19"/>
                          <w:lang w:val="en-US" w:bidi="en-US"/>
                        </w:rPr>
                        <w:t> (M.Mus</w:t>
                      </w:r>
                      <w:proofErr w:type="gramStart"/>
                      <w:r w:rsidRPr="00B41378">
                        <w:rPr>
                          <w:rFonts w:ascii="Arial Unicode MS" w:eastAsia="Arial Unicode MS" w:hAnsi="Arial Unicode MS" w:cs="Arial Unicode MS"/>
                          <w:sz w:val="19"/>
                          <w:szCs w:val="19"/>
                          <w:lang w:val="en-US" w:bidi="en-US"/>
                        </w:rPr>
                        <w:t>.</w:t>
                      </w:r>
                      <w:r>
                        <w:rPr>
                          <w:rFonts w:ascii="Arial Unicode MS" w:eastAsia="Arial Unicode MS" w:hAnsi="Arial Unicode MS" w:cs="Arial Unicode MS"/>
                          <w:sz w:val="19"/>
                          <w:szCs w:val="19"/>
                          <w:lang w:val="en-US" w:bidi="en-US"/>
                        </w:rPr>
                        <w:t>(</w:t>
                      </w:r>
                      <w:proofErr w:type="gramEnd"/>
                      <w:r>
                        <w:rPr>
                          <w:rFonts w:ascii="Arial Unicode MS" w:eastAsia="Arial Unicode MS" w:hAnsi="Arial Unicode MS" w:cs="Arial Unicode MS"/>
                          <w:sz w:val="19"/>
                          <w:szCs w:val="19"/>
                          <w:lang w:val="en-US" w:bidi="en-US"/>
                        </w:rPr>
                        <w:t xml:space="preserve">Hons), B.Ed., Dip. </w:t>
                      </w:r>
                      <w:proofErr w:type="spellStart"/>
                      <w:r>
                        <w:rPr>
                          <w:rFonts w:ascii="Arial Unicode MS" w:eastAsia="Arial Unicode MS" w:hAnsi="Arial Unicode MS" w:cs="Arial Unicode MS"/>
                          <w:sz w:val="19"/>
                          <w:szCs w:val="19"/>
                          <w:lang w:val="en-US" w:bidi="en-US"/>
                        </w:rPr>
                        <w:t>Tchg</w:t>
                      </w:r>
                      <w:proofErr w:type="spellEnd"/>
                      <w:r>
                        <w:rPr>
                          <w:rFonts w:ascii="Arial Unicode MS" w:eastAsia="Arial Unicode MS" w:hAnsi="Arial Unicode MS" w:cs="Arial Unicode MS"/>
                          <w:sz w:val="19"/>
                          <w:szCs w:val="19"/>
                          <w:lang w:val="en-US" w:bidi="en-US"/>
                        </w:rPr>
                        <w:t xml:space="preserve">., </w:t>
                      </w:r>
                      <w:proofErr w:type="gramStart"/>
                      <w:r>
                        <w:rPr>
                          <w:rFonts w:ascii="Arial Unicode MS" w:eastAsia="Arial Unicode MS" w:hAnsi="Arial Unicode MS" w:cs="Arial Unicode MS"/>
                          <w:sz w:val="19"/>
                          <w:szCs w:val="19"/>
                          <w:lang w:val="en-US" w:bidi="en-US"/>
                        </w:rPr>
                        <w:t>ATCL</w:t>
                      </w:r>
                      <w:r w:rsidRPr="00B41378">
                        <w:rPr>
                          <w:rFonts w:ascii="Arial Unicode MS" w:eastAsia="Arial Unicode MS" w:hAnsi="Arial Unicode MS" w:cs="Arial Unicode MS"/>
                          <w:sz w:val="19"/>
                          <w:szCs w:val="19"/>
                          <w:lang w:val="en-US" w:bidi="en-US"/>
                        </w:rPr>
                        <w:t>(</w:t>
                      </w:r>
                      <w:proofErr w:type="gramEnd"/>
                      <w:r w:rsidRPr="00B41378">
                        <w:rPr>
                          <w:rFonts w:ascii="Arial Unicode MS" w:eastAsia="Arial Unicode MS" w:hAnsi="Arial Unicode MS" w:cs="Arial Unicode MS"/>
                          <w:sz w:val="19"/>
                          <w:szCs w:val="19"/>
                          <w:lang w:val="en-US" w:bidi="en-US"/>
                        </w:rPr>
                        <w:t>Voice))</w:t>
                      </w:r>
                      <w:r w:rsidRPr="00B41378">
                        <w:rPr>
                          <w:rFonts w:ascii="Arial Unicode MS" w:eastAsia="Arial Unicode MS" w:hAnsi="Arial Unicode MS" w:cs="Arial Unicode MS"/>
                          <w:b/>
                          <w:bCs/>
                          <w:sz w:val="19"/>
                          <w:szCs w:val="19"/>
                          <w:lang w:val="en-US" w:bidi="en-US"/>
                        </w:rPr>
                        <w:t>, </w:t>
                      </w:r>
                      <w:r w:rsidRPr="00B41378">
                        <w:rPr>
                          <w:rFonts w:ascii="Arial Unicode MS" w:eastAsia="Arial Unicode MS" w:hAnsi="Arial Unicode MS" w:cs="Arial Unicode MS"/>
                          <w:sz w:val="19"/>
                          <w:szCs w:val="19"/>
                          <w:lang w:val="en-US" w:bidi="en-US"/>
                        </w:rPr>
                        <w:t>has a background in education and music, as both a primary school teacher and music specialist. </w:t>
                      </w:r>
                    </w:p>
                    <w:p w14:paraId="53312C12" w14:textId="19C7AE86" w:rsidR="000E6CCB" w:rsidRPr="00B41378" w:rsidRDefault="000E6CCB" w:rsidP="00B41378">
                      <w:pPr>
                        <w:jc w:val="both"/>
                        <w:rPr>
                          <w:rFonts w:ascii="Arial Unicode MS" w:eastAsia="Arial Unicode MS" w:hAnsi="Arial Unicode MS" w:cs="Arial Unicode MS"/>
                          <w:sz w:val="19"/>
                          <w:szCs w:val="19"/>
                          <w:lang w:val="en-US" w:bidi="en-US"/>
                        </w:rPr>
                      </w:pPr>
                      <w:r w:rsidRPr="00B41378">
                        <w:rPr>
                          <w:rFonts w:ascii="Arial Unicode MS" w:eastAsia="Arial Unicode MS" w:hAnsi="Arial Unicode MS" w:cs="Arial Unicode MS"/>
                          <w:sz w:val="19"/>
                          <w:szCs w:val="19"/>
                          <w:lang w:val="en-US" w:bidi="en-US"/>
                        </w:rPr>
                        <w:t xml:space="preserve">Megan completed her Masters degree in Choral Conducting through The University of Auckland with </w:t>
                      </w:r>
                      <w:proofErr w:type="spellStart"/>
                      <w:r w:rsidRPr="00B41378">
                        <w:rPr>
                          <w:rFonts w:ascii="Arial Unicode MS" w:eastAsia="Arial Unicode MS" w:hAnsi="Arial Unicode MS" w:cs="Arial Unicode MS"/>
                          <w:sz w:val="19"/>
                          <w:szCs w:val="19"/>
                          <w:lang w:val="en-US" w:bidi="en-US"/>
                        </w:rPr>
                        <w:t>Dr</w:t>
                      </w:r>
                      <w:proofErr w:type="spellEnd"/>
                      <w:r w:rsidRPr="00B41378">
                        <w:rPr>
                          <w:rFonts w:ascii="Arial Unicode MS" w:eastAsia="Arial Unicode MS" w:hAnsi="Arial Unicode MS" w:cs="Arial Unicode MS"/>
                          <w:sz w:val="19"/>
                          <w:szCs w:val="19"/>
                          <w:lang w:val="en-US" w:bidi="en-US"/>
                        </w:rPr>
                        <w:t xml:space="preserve"> Karen </w:t>
                      </w:r>
                      <w:proofErr w:type="spellStart"/>
                      <w:r w:rsidRPr="00B41378">
                        <w:rPr>
                          <w:rFonts w:ascii="Arial Unicode MS" w:eastAsia="Arial Unicode MS" w:hAnsi="Arial Unicode MS" w:cs="Arial Unicode MS"/>
                          <w:sz w:val="19"/>
                          <w:szCs w:val="19"/>
                          <w:lang w:val="en-US" w:bidi="en-US"/>
                        </w:rPr>
                        <w:t>Grylls</w:t>
                      </w:r>
                      <w:proofErr w:type="spellEnd"/>
                      <w:r w:rsidRPr="00B41378">
                        <w:rPr>
                          <w:rFonts w:ascii="Arial Unicode MS" w:eastAsia="Arial Unicode MS" w:hAnsi="Arial Unicode MS" w:cs="Arial Unicode MS"/>
                          <w:sz w:val="19"/>
                          <w:szCs w:val="19"/>
                          <w:lang w:val="en-US" w:bidi="en-US"/>
                        </w:rPr>
                        <w:t xml:space="preserve">.  She is a practitioner of the Kodály methodology in music education, having completed her training through The </w:t>
                      </w:r>
                      <w:proofErr w:type="spellStart"/>
                      <w:r w:rsidRPr="00B41378">
                        <w:rPr>
                          <w:rFonts w:ascii="Arial Unicode MS" w:eastAsia="Arial Unicode MS" w:hAnsi="Arial Unicode MS" w:cs="Arial Unicode MS"/>
                          <w:sz w:val="19"/>
                          <w:szCs w:val="19"/>
                          <w:lang w:val="en-US" w:bidi="en-US"/>
                        </w:rPr>
                        <w:t>Cuskelly</w:t>
                      </w:r>
                      <w:proofErr w:type="spellEnd"/>
                      <w:r w:rsidRPr="00B41378">
                        <w:rPr>
                          <w:rFonts w:ascii="Arial Unicode MS" w:eastAsia="Arial Unicode MS" w:hAnsi="Arial Unicode MS" w:cs="Arial Unicode MS"/>
                          <w:sz w:val="19"/>
                          <w:szCs w:val="19"/>
                          <w:lang w:val="en-US" w:bidi="en-US"/>
                        </w:rPr>
                        <w:t xml:space="preserve"> College of Music, Australia. This forms the basis of her work as the music specialist at Royal Oak Primary School, teaching classroom music, instrumental ensembles and singing from Years 1-6.</w:t>
                      </w:r>
                      <w:r>
                        <w:rPr>
                          <w:rFonts w:ascii="Arial Unicode MS" w:eastAsia="Arial Unicode MS" w:hAnsi="Arial Unicode MS" w:cs="Arial Unicode MS"/>
                          <w:sz w:val="19"/>
                          <w:szCs w:val="19"/>
                          <w:lang w:val="en-US" w:bidi="en-US"/>
                        </w:rPr>
                        <w:t xml:space="preserve"> </w:t>
                      </w:r>
                      <w:r w:rsidRPr="00B41378">
                        <w:rPr>
                          <w:rFonts w:ascii="Arial Unicode MS" w:eastAsia="Arial Unicode MS" w:hAnsi="Arial Unicode MS" w:cs="Arial Unicode MS"/>
                          <w:sz w:val="19"/>
                          <w:szCs w:val="19"/>
                          <w:lang w:val="en-US" w:bidi="en-US"/>
                        </w:rPr>
                        <w:t xml:space="preserve">Megan is the co-author of </w:t>
                      </w:r>
                      <w:r w:rsidRPr="00B41378">
                        <w:rPr>
                          <w:rFonts w:ascii="Arial Unicode MS" w:eastAsia="Arial Unicode MS" w:hAnsi="Arial Unicode MS" w:cs="Arial Unicode MS"/>
                          <w:i/>
                          <w:sz w:val="19"/>
                          <w:szCs w:val="19"/>
                          <w:lang w:val="en-US" w:bidi="en-US"/>
                        </w:rPr>
                        <w:t>Hear Our Voices</w:t>
                      </w:r>
                      <w:r w:rsidRPr="00B41378">
                        <w:rPr>
                          <w:rFonts w:ascii="Arial Unicode MS" w:eastAsia="Arial Unicode MS" w:hAnsi="Arial Unicode MS" w:cs="Arial Unicode MS"/>
                          <w:sz w:val="19"/>
                          <w:szCs w:val="19"/>
                          <w:lang w:val="en-US" w:bidi="en-US"/>
                        </w:rPr>
                        <w:t xml:space="preserve">, a handbook for leaders of children’s choirs and presents the successful national workshop series </w:t>
                      </w:r>
                      <w:r w:rsidRPr="00B41378">
                        <w:rPr>
                          <w:rFonts w:ascii="Arial Unicode MS" w:eastAsia="Arial Unicode MS" w:hAnsi="Arial Unicode MS" w:cs="Arial Unicode MS"/>
                          <w:i/>
                          <w:sz w:val="19"/>
                          <w:szCs w:val="19"/>
                          <w:lang w:val="en-US" w:bidi="en-US"/>
                        </w:rPr>
                        <w:t>Primary Gestures</w:t>
                      </w:r>
                      <w:r w:rsidRPr="00B41378">
                        <w:rPr>
                          <w:rFonts w:ascii="Arial Unicode MS" w:eastAsia="Arial Unicode MS" w:hAnsi="Arial Unicode MS" w:cs="Arial Unicode MS"/>
                          <w:sz w:val="19"/>
                          <w:szCs w:val="19"/>
                          <w:lang w:val="en-US" w:bidi="en-US"/>
                        </w:rPr>
                        <w:t xml:space="preserve"> for the NZ Choral Federation, as well as being a conducting mentor.</w:t>
                      </w:r>
                    </w:p>
                    <w:p w14:paraId="47634E82" w14:textId="77777777" w:rsidR="000E6CCB" w:rsidRDefault="000E6CCB"/>
                  </w:txbxContent>
                </v:textbox>
              </v:shape>
            </w:pict>
          </mc:Fallback>
        </mc:AlternateContent>
      </w:r>
      <w:r w:rsidR="003B0B3C">
        <w:rPr>
          <w:noProof/>
          <w:lang w:val="en-US"/>
        </w:rPr>
        <mc:AlternateContent>
          <mc:Choice Requires="wps">
            <w:drawing>
              <wp:anchor distT="0" distB="0" distL="114300" distR="114300" simplePos="0" relativeHeight="251660288" behindDoc="0" locked="0" layoutInCell="1" allowOverlap="1" wp14:anchorId="5BB69E54" wp14:editId="6DE1F346">
                <wp:simplePos x="0" y="0"/>
                <wp:positionH relativeFrom="column">
                  <wp:posOffset>1143000</wp:posOffset>
                </wp:positionH>
                <wp:positionV relativeFrom="paragraph">
                  <wp:posOffset>76200</wp:posOffset>
                </wp:positionV>
                <wp:extent cx="7724775" cy="530542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7724775" cy="5305425"/>
                        </a:xfrm>
                        <a:prstGeom prst="rect">
                          <a:avLst/>
                        </a:prstGeom>
                        <a:noFill/>
                        <a:ln>
                          <a:noFill/>
                        </a:ln>
                        <a:effectLst/>
                        <a:extLst>
                          <a:ext uri="{C572A759-6A51-4108-AA02-DFA0A04FC94B}">
                            <ma14:wrappingTextBoxFlag xmlns:ma14="http://schemas.microsoft.com/office/mac/drawingml/2011/main"/>
                          </a:ext>
                        </a:extLst>
                      </wps:spPr>
                      <wps:txbx>
                        <w:txbxContent>
                          <w:p w14:paraId="16B21234" w14:textId="2CDEC53C" w:rsidR="000E6CCB" w:rsidRPr="003B0B3C" w:rsidRDefault="000E6CCB" w:rsidP="003B0B3C">
                            <w:pPr>
                              <w:spacing w:line="360" w:lineRule="auto"/>
                              <w:rPr>
                                <w:rFonts w:ascii="Amasis MT Std" w:hAnsi="Amasis MT Std"/>
                                <w:color w:val="FF6600"/>
                                <w:sz w:val="32"/>
                                <w:szCs w:val="32"/>
                              </w:rPr>
                            </w:pPr>
                            <w:r>
                              <w:rPr>
                                <w:rFonts w:ascii="Amasis MT Std" w:hAnsi="Amasis MT Std"/>
                                <w:color w:val="FF6600"/>
                                <w:sz w:val="32"/>
                                <w:szCs w:val="32"/>
                              </w:rPr>
                              <w:t>Tutors</w:t>
                            </w:r>
                          </w:p>
                          <w:p w14:paraId="73216774" w14:textId="443E4A24" w:rsidR="000E6CCB" w:rsidRDefault="000E6CCB" w:rsidP="003B0B3C">
                            <w:pPr>
                              <w:rPr>
                                <w:rFonts w:ascii="Arial Unicode MS" w:eastAsia="Arial Unicode MS" w:hAnsi="Arial Unicode MS" w:cs="Arial Unicode MS"/>
                                <w:b/>
                                <w:sz w:val="19"/>
                                <w:szCs w:val="19"/>
                              </w:rPr>
                            </w:pPr>
                            <w:r>
                              <w:rPr>
                                <w:rFonts w:ascii="Arial Unicode MS" w:eastAsia="Arial Unicode MS" w:hAnsi="Arial Unicode MS" w:cs="Arial Unicode MS"/>
                                <w:b/>
                                <w:noProof/>
                                <w:sz w:val="19"/>
                                <w:szCs w:val="19"/>
                                <w:lang w:val="en-US"/>
                              </w:rPr>
                              <w:drawing>
                                <wp:inline distT="0" distB="0" distL="0" distR="0" wp14:anchorId="24AF1F6C" wp14:editId="3BF65D9B">
                                  <wp:extent cx="1752600" cy="1752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teThompson.jpg"/>
                                          <pic:cNvPicPr/>
                                        </pic:nvPicPr>
                                        <pic:blipFill>
                                          <a:blip r:embed="rId15">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638AB7B0" w14:textId="77777777" w:rsidR="000E6CCB" w:rsidRDefault="000E6CCB" w:rsidP="003B0B3C">
                            <w:pPr>
                              <w:rPr>
                                <w:rFonts w:ascii="Arial Unicode MS" w:eastAsia="Arial Unicode MS" w:hAnsi="Arial Unicode MS" w:cs="Arial Unicode MS"/>
                                <w:b/>
                                <w:sz w:val="19"/>
                                <w:szCs w:val="19"/>
                              </w:rPr>
                            </w:pPr>
                          </w:p>
                          <w:p w14:paraId="5BB5D718" w14:textId="0F8E1FD5" w:rsidR="000E6CCB" w:rsidRDefault="000E6CCB" w:rsidP="003B0B3C">
                            <w:pPr>
                              <w:rPr>
                                <w:rFonts w:ascii="Arial Unicode MS" w:eastAsia="Arial Unicode MS" w:hAnsi="Arial Unicode MS" w:cs="Arial Unicode MS"/>
                                <w:b/>
                                <w:sz w:val="19"/>
                                <w:szCs w:val="19"/>
                              </w:rPr>
                            </w:pPr>
                          </w:p>
                          <w:p w14:paraId="5A67E5AD" w14:textId="77777777" w:rsidR="000E6CCB" w:rsidRDefault="000E6CCB" w:rsidP="003B0B3C">
                            <w:pPr>
                              <w:rPr>
                                <w:rFonts w:ascii="Arial Unicode MS" w:eastAsia="Arial Unicode MS" w:hAnsi="Arial Unicode MS" w:cs="Arial Unicode MS"/>
                                <w:b/>
                                <w:sz w:val="19"/>
                                <w:szCs w:val="19"/>
                              </w:rPr>
                            </w:pPr>
                          </w:p>
                          <w:p w14:paraId="6A098CBB" w14:textId="325B107C" w:rsidR="000E6CCB" w:rsidRDefault="000E6CCB" w:rsidP="003B0B3C">
                            <w:pPr>
                              <w:rPr>
                                <w:rFonts w:ascii="Arial Unicode MS" w:eastAsia="Arial Unicode MS" w:hAnsi="Arial Unicode MS" w:cs="Arial Unicode MS"/>
                                <w:b/>
                                <w:sz w:val="19"/>
                                <w:szCs w:val="19"/>
                              </w:rPr>
                            </w:pPr>
                            <w:r>
                              <w:rPr>
                                <w:rFonts w:ascii="Arial Unicode MS" w:eastAsia="Arial Unicode MS" w:hAnsi="Arial Unicode MS" w:cs="Arial Unicode MS"/>
                                <w:b/>
                                <w:noProof/>
                                <w:sz w:val="19"/>
                                <w:szCs w:val="19"/>
                                <w:lang w:val="en-US"/>
                              </w:rPr>
                              <w:drawing>
                                <wp:inline distT="0" distB="0" distL="0" distR="0" wp14:anchorId="6A942C9A" wp14:editId="1DB6F97E">
                                  <wp:extent cx="1752600" cy="17560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gan bio photo.jpg"/>
                                          <pic:cNvPicPr/>
                                        </pic:nvPicPr>
                                        <pic:blipFill>
                                          <a:blip r:embed="rId16">
                                            <a:extLst>
                                              <a:ext uri="{28A0092B-C50C-407E-A947-70E740481C1C}">
                                                <a14:useLocalDpi xmlns:a14="http://schemas.microsoft.com/office/drawing/2010/main" val="0"/>
                                              </a:ext>
                                            </a:extLst>
                                          </a:blip>
                                          <a:stretch>
                                            <a:fillRect/>
                                          </a:stretch>
                                        </pic:blipFill>
                                        <pic:spPr>
                                          <a:xfrm>
                                            <a:off x="0" y="0"/>
                                            <a:ext cx="1772363" cy="1775823"/>
                                          </a:xfrm>
                                          <a:prstGeom prst="rect">
                                            <a:avLst/>
                                          </a:prstGeom>
                                        </pic:spPr>
                                      </pic:pic>
                                    </a:graphicData>
                                  </a:graphic>
                                </wp:inline>
                              </w:drawing>
                            </w:r>
                          </w:p>
                          <w:p w14:paraId="0B68DA0C" w14:textId="77777777" w:rsidR="000E6CCB" w:rsidRDefault="000E6CCB" w:rsidP="003B0B3C">
                            <w:pPr>
                              <w:rPr>
                                <w:rFonts w:ascii="Arial Unicode MS" w:eastAsia="Arial Unicode MS" w:hAnsi="Arial Unicode MS" w:cs="Arial Unicode MS"/>
                                <w:noProof/>
                                <w:sz w:val="19"/>
                                <w:szCs w:val="19"/>
                                <w:lang w:val="en-US"/>
                              </w:rPr>
                            </w:pPr>
                          </w:p>
                          <w:p w14:paraId="5081B85A" w14:textId="1BDCBE7E" w:rsidR="000E6CCB" w:rsidRDefault="000E6CCB" w:rsidP="003B0B3C">
                            <w:pPr>
                              <w:rPr>
                                <w:rFonts w:ascii="Arial Unicode MS" w:eastAsia="Arial Unicode MS" w:hAnsi="Arial Unicode MS" w:cs="Arial Unicode MS"/>
                                <w:noProof/>
                                <w:sz w:val="19"/>
                                <w:szCs w:val="19"/>
                                <w:lang w:val="en-US"/>
                              </w:rPr>
                            </w:pPr>
                          </w:p>
                          <w:p w14:paraId="1B8A452A" w14:textId="77777777" w:rsidR="000E6CCB" w:rsidRDefault="000E6CCB" w:rsidP="003B0B3C">
                            <w:pPr>
                              <w:rPr>
                                <w:rFonts w:ascii="Arial Unicode MS" w:eastAsia="Arial Unicode MS" w:hAnsi="Arial Unicode MS" w:cs="Arial Unicode MS"/>
                                <w:sz w:val="19"/>
                                <w:szCs w:val="19"/>
                              </w:rPr>
                            </w:pPr>
                          </w:p>
                          <w:p w14:paraId="228C2863" w14:textId="77777777" w:rsidR="000E6CCB" w:rsidRPr="00CE52C9" w:rsidRDefault="000E6CCB" w:rsidP="003B0B3C">
                            <w:pPr>
                              <w:rPr>
                                <w:rFonts w:ascii="Amasis MT Std" w:hAnsi="Amasis MT Std"/>
                                <w:b/>
                                <w:color w:val="FF6600"/>
                                <w:sz w:val="19"/>
                                <w:szCs w:val="19"/>
                              </w:rPr>
                            </w:pPr>
                          </w:p>
                          <w:p w14:paraId="75F6266B" w14:textId="77777777" w:rsidR="000E6CCB" w:rsidRPr="002C0417" w:rsidRDefault="000E6CCB" w:rsidP="003B0B3C">
                            <w:pPr>
                              <w:pStyle w:val="NormalWeb"/>
                              <w:ind w:right="-1"/>
                              <w:rPr>
                                <w:rFonts w:ascii="Arial Unicode MS" w:eastAsia="Arial Unicode MS" w:hAnsi="Arial Unicode MS" w:cs="Arial Unicode MS"/>
                              </w:rPr>
                            </w:pPr>
                          </w:p>
                          <w:p w14:paraId="7F2CC982" w14:textId="77777777" w:rsidR="000E6CCB" w:rsidRDefault="000E6CCB" w:rsidP="003B0B3C">
                            <w:pPr>
                              <w:jc w:val="both"/>
                              <w:rPr>
                                <w:rFonts w:ascii="Arial Unicode MS" w:eastAsia="Arial Unicode MS" w:hAnsi="Arial Unicode MS" w:cs="Arial Unicode MS"/>
                                <w:sz w:val="20"/>
                                <w:szCs w:val="20"/>
                              </w:rPr>
                            </w:pPr>
                          </w:p>
                          <w:p w14:paraId="743B7D21" w14:textId="77777777" w:rsidR="000E6CCB" w:rsidRDefault="000E6CCB" w:rsidP="003B0B3C">
                            <w:pPr>
                              <w:jc w:val="both"/>
                              <w:rPr>
                                <w:rFonts w:ascii="Arial Unicode MS" w:eastAsia="Arial Unicode MS" w:hAnsi="Arial Unicode MS" w:cs="Arial Unicode MS"/>
                                <w:sz w:val="20"/>
                                <w:szCs w:val="20"/>
                              </w:rPr>
                            </w:pPr>
                          </w:p>
                          <w:p w14:paraId="293C5366" w14:textId="77777777" w:rsidR="000E6CCB" w:rsidRDefault="000E6CCB" w:rsidP="003B0B3C">
                            <w:pPr>
                              <w:jc w:val="both"/>
                              <w:rPr>
                                <w:rFonts w:ascii="Arial Unicode MS" w:eastAsia="Arial Unicode MS" w:hAnsi="Arial Unicode MS" w:cs="Arial Unicode MS"/>
                                <w:sz w:val="20"/>
                                <w:szCs w:val="20"/>
                              </w:rPr>
                            </w:pPr>
                          </w:p>
                          <w:p w14:paraId="0A584600" w14:textId="77777777" w:rsidR="000E6CCB" w:rsidRDefault="000E6CCB" w:rsidP="003B0B3C">
                            <w:pPr>
                              <w:jc w:val="both"/>
                              <w:rPr>
                                <w:rFonts w:ascii="Arial Unicode MS" w:eastAsia="Arial Unicode MS" w:hAnsi="Arial Unicode MS" w:cs="Arial Unicode MS"/>
                                <w:sz w:val="20"/>
                                <w:szCs w:val="20"/>
                              </w:rPr>
                            </w:pPr>
                          </w:p>
                          <w:p w14:paraId="77822E96" w14:textId="77777777" w:rsidR="000E6CCB" w:rsidRDefault="000E6CCB" w:rsidP="003B0B3C">
                            <w:pPr>
                              <w:jc w:val="both"/>
                              <w:rPr>
                                <w:rFonts w:ascii="Arial Unicode MS" w:eastAsia="Arial Unicode MS" w:hAnsi="Arial Unicode MS" w:cs="Arial Unicode MS"/>
                                <w:sz w:val="20"/>
                                <w:szCs w:val="20"/>
                              </w:rPr>
                            </w:pPr>
                          </w:p>
                          <w:p w14:paraId="5842205C" w14:textId="77777777" w:rsidR="000E6CCB" w:rsidRDefault="000E6CCB" w:rsidP="003B0B3C">
                            <w:pPr>
                              <w:jc w:val="both"/>
                              <w:rPr>
                                <w:rFonts w:ascii="Arial Unicode MS" w:eastAsia="Arial Unicode MS" w:hAnsi="Arial Unicode MS" w:cs="Arial Unicode MS"/>
                                <w:sz w:val="20"/>
                                <w:szCs w:val="20"/>
                              </w:rPr>
                            </w:pPr>
                          </w:p>
                          <w:p w14:paraId="7BE04A9A" w14:textId="77777777" w:rsidR="000E6CCB" w:rsidRDefault="000E6CCB" w:rsidP="003B0B3C">
                            <w:pPr>
                              <w:ind w:left="-142" w:right="2" w:firstLine="142"/>
                              <w:jc w:val="center"/>
                              <w:rPr>
                                <w:rFonts w:ascii="Amasis MT Std" w:eastAsia="Arial Unicode MS" w:hAnsi="Amasis MT Std" w:cs="Arial Unicode MS"/>
                                <w:i/>
                                <w:color w:val="FF6600"/>
                              </w:rPr>
                            </w:pPr>
                            <w:r w:rsidRPr="00C93CE1">
                              <w:rPr>
                                <w:rFonts w:ascii="Amasis MT Std" w:eastAsia="Arial Unicode MS" w:hAnsi="Amasis MT Std" w:cs="Arial Unicode MS"/>
                                <w:color w:val="FF6600"/>
                              </w:rPr>
                              <w:t xml:space="preserve">“On both a professional and personal level, this course was transformative and without doubt </w:t>
                            </w:r>
                            <w:r>
                              <w:rPr>
                                <w:rFonts w:ascii="Amasis MT Std" w:eastAsia="Arial Unicode MS" w:hAnsi="Amasis MT Std" w:cs="Arial Unicode MS"/>
                                <w:color w:val="FF6600"/>
                              </w:rPr>
                              <w:br/>
                            </w:r>
                            <w:r w:rsidRPr="00C93CE1">
                              <w:rPr>
                                <w:rFonts w:ascii="Amasis MT Std" w:eastAsia="Arial Unicode MS" w:hAnsi="Amasis MT Std" w:cs="Arial Unicode MS"/>
                                <w:color w:val="FF6600"/>
                              </w:rPr>
                              <w:t>the most engaging, challenging and rigorous professional development I have done!”</w:t>
                            </w:r>
                            <w:r w:rsidRPr="00C93CE1">
                              <w:rPr>
                                <w:rFonts w:ascii="Amasis MT Std" w:eastAsia="Arial Unicode MS" w:hAnsi="Amasis MT Std" w:cs="Arial Unicode MS"/>
                                <w:color w:val="FF6600"/>
                              </w:rPr>
                              <w:br/>
                            </w:r>
                            <w:r w:rsidRPr="00C93CE1">
                              <w:rPr>
                                <w:rFonts w:ascii="Amasis MT Std" w:eastAsia="Arial Unicode MS" w:hAnsi="Amasis MT Std" w:cs="Arial Unicode MS"/>
                                <w:i/>
                                <w:color w:val="FF6600"/>
                              </w:rPr>
                              <w:t>Attendee, 2014</w:t>
                            </w:r>
                          </w:p>
                          <w:p w14:paraId="669AE656" w14:textId="77777777" w:rsidR="000E6CCB" w:rsidRDefault="000E6CCB" w:rsidP="003B0B3C">
                            <w:pPr>
                              <w:ind w:left="-142" w:right="2" w:firstLine="142"/>
                              <w:jc w:val="center"/>
                              <w:rPr>
                                <w:rFonts w:ascii="Amasis MT Std" w:eastAsia="Arial Unicode MS" w:hAnsi="Amasis MT Std" w:cs="Arial Unicode MS"/>
                                <w:i/>
                                <w:color w:val="FF6600"/>
                              </w:rPr>
                            </w:pPr>
                          </w:p>
                          <w:p w14:paraId="5F835CC3" w14:textId="77777777" w:rsidR="000E6CCB" w:rsidRDefault="000E6CCB" w:rsidP="003B0B3C">
                            <w:pPr>
                              <w:ind w:left="-142" w:right="2" w:firstLine="142"/>
                              <w:jc w:val="center"/>
                              <w:rPr>
                                <w:rFonts w:ascii="Amasis MT Std" w:eastAsia="Arial Unicode MS" w:hAnsi="Amasis MT Std" w:cs="Arial Unicode MS"/>
                                <w:i/>
                                <w:color w:val="FF6600"/>
                              </w:rPr>
                            </w:pPr>
                          </w:p>
                          <w:p w14:paraId="4D8A97C8" w14:textId="77777777" w:rsidR="000E6CCB" w:rsidRDefault="000E6CCB" w:rsidP="003B0B3C">
                            <w:pPr>
                              <w:ind w:left="-142" w:right="2" w:firstLine="142"/>
                              <w:jc w:val="center"/>
                              <w:rPr>
                                <w:rFonts w:ascii="Amasis MT Std" w:eastAsia="Arial Unicode MS" w:hAnsi="Amasis MT Std" w:cs="Arial Unicode MS"/>
                                <w:i/>
                                <w:color w:val="FF6600"/>
                              </w:rPr>
                            </w:pPr>
                          </w:p>
                          <w:p w14:paraId="58ED9F8F" w14:textId="77777777" w:rsidR="000E6CCB" w:rsidRPr="002046EA" w:rsidRDefault="000E6CCB" w:rsidP="003B0B3C">
                            <w:pPr>
                              <w:ind w:left="-142" w:right="2" w:firstLine="142"/>
                              <w:jc w:val="center"/>
                              <w:rPr>
                                <w:rFonts w:ascii="Amasis MT Std" w:eastAsia="Arial Unicode MS" w:hAnsi="Amasis MT Std" w:cs="Arial Unicode MS"/>
                                <w:color w:val="FF6600"/>
                              </w:rPr>
                            </w:pPr>
                          </w:p>
                          <w:p w14:paraId="2F0F0ADD" w14:textId="77777777" w:rsidR="000E6CCB" w:rsidRPr="002C0417" w:rsidRDefault="000E6CCB" w:rsidP="003B0B3C">
                            <w:pPr>
                              <w:jc w:val="both"/>
                              <w:rPr>
                                <w:rFonts w:ascii="Arial Unicode MS" w:eastAsia="Arial Unicode MS" w:hAnsi="Arial Unicode MS" w:cs="Arial Unicode MS"/>
                                <w:sz w:val="20"/>
                                <w:szCs w:val="20"/>
                              </w:rPr>
                            </w:pPr>
                          </w:p>
                          <w:p w14:paraId="6F2098EC" w14:textId="77777777" w:rsidR="000E6CCB" w:rsidRPr="002C0417" w:rsidRDefault="000E6CCB" w:rsidP="003B0B3C">
                            <w:pPr>
                              <w:pStyle w:val="NormalWeb"/>
                              <w:jc w:val="both"/>
                              <w:rPr>
                                <w:rFonts w:ascii="Arial Unicode MS" w:eastAsia="Arial Unicode MS" w:hAnsi="Arial Unicode MS" w:cs="Arial Unicode MS"/>
                              </w:rPr>
                            </w:pPr>
                          </w:p>
                          <w:p w14:paraId="5097915E" w14:textId="77777777" w:rsidR="000E6CCB" w:rsidRPr="00FB7063" w:rsidRDefault="000E6CCB" w:rsidP="003B0B3C">
                            <w:pPr>
                              <w:jc w:val="both"/>
                              <w:rPr>
                                <w:rFonts w:ascii="Arial Unicode MS" w:eastAsia="Arial Unicode MS" w:hAnsi="Arial Unicode MS" w:cs="Arial Unicode MS"/>
                                <w:sz w:val="20"/>
                                <w:szCs w:val="20"/>
                              </w:rPr>
                            </w:pPr>
                          </w:p>
                          <w:p w14:paraId="61B091E5" w14:textId="77777777" w:rsidR="000E6CCB" w:rsidRPr="002046EA" w:rsidRDefault="000E6CCB" w:rsidP="003B0B3C">
                            <w:pPr>
                              <w:jc w:val="both"/>
                              <w:rPr>
                                <w:rFonts w:ascii="Arial" w:hAnsi="Arial" w:cs="Arial"/>
                                <w:sz w:val="20"/>
                                <w:szCs w:val="20"/>
                              </w:rPr>
                            </w:pPr>
                          </w:p>
                          <w:p w14:paraId="4DD9FAB9" w14:textId="77777777" w:rsidR="000E6CCB" w:rsidRPr="002046EA" w:rsidRDefault="000E6CCB" w:rsidP="003B0B3C">
                            <w:pPr>
                              <w:rPr>
                                <w:sz w:val="20"/>
                                <w:szCs w:val="20"/>
                              </w:rPr>
                            </w:pPr>
                          </w:p>
                          <w:p w14:paraId="3E7460B3" w14:textId="77777777" w:rsidR="000E6CCB" w:rsidRDefault="000E6CCB" w:rsidP="003B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90pt;margin-top:6pt;width:608.25pt;height:4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9focCAAAVBQAADgAAAGRycy9lMm9Eb2MueG1srFRNb5wwEL1X6n+wfN8AW8gmKGxENtqqUpRE&#10;SqqcvcbsIoHt2t5AWvW/99ks+WoPVdWLsWeG8cx7b3x2PnQteRTGNkoWNDmKKRGSq6qR24J+vV/P&#10;TiixjsmKtUqKgj4JS8+XHz+c9ToXc7VTbSUMQRJp814XdOeczqPI8p3omD1SWkg4a2U65nA026gy&#10;rEf2ro3mcXwc9cpU2igurIX1cnTSZchf14K7m7q2wpG2oKjNhdWEdePXaHnG8q1hetfwQxnsH6ro&#10;WCNx6XOqS+YY2Zvmt1Rdw42yqnZHXHWRquuGi9ADuknid93c7ZgWoReAY/UzTPb/peXXj7eGNBW4&#10;O6ZEsg4c3YvBkQs1EJiAT69tjrA7jUA3wI7YyW5h9G0Pten8Fw0R+IH00zO6PhuHcbGYp4tFRgmH&#10;L/sUZ+k883mil9+1se6zUB3xm4Ia0BdQZY9X1o2hU4i/Tap107aBwla+MSDnaBFBA+PfLEcp2PpI&#10;X1Tg58cqW8zLRXY6Oy6zZJYm8cmsLOP57HJdxmWcrlen6cVPVNGxJM17KEVDZx4iILFu2fbAinf/&#10;HS0d429EnCRRkM/YHxIHSKZSIw//CLPfuWEzBLpOJgo2qnoCM0aN2raarxugd8Wsu2UGYgYZGFB3&#10;g6VuVV9QddhRslPm+5/sPh7NwEuJb7mg9tueGUFJ+0VCfadJmvppCocUAOJgXns2rz1y360U5i/B&#10;U6B52Pp4107b2qjuAXNc+lvhYpLj7oK6abty48jiHeCiLEMQ5kczdyXvNPepPaleG/fDAzP6ICAH&#10;FK/VNEYsf6ejMXYUTrl3qm6CyDzOI6pgwh8we4GTwzvhh/v1OUS9vGbLXwAAAP//AwBQSwMEFAAG&#10;AAgAAAAhALgoe1LfAAAACwEAAA8AAABkcnMvZG93bnJldi54bWxMj81OwzAQhO9IvIO1SNyoTWna&#10;NMSpKhBXEP1B4ubG2yRqvI5itwlvz/YEp93Rjma/yVeja8UF+9B40vA4USCQSm8bqjTstm8PKYgQ&#10;DVnTekINPxhgVdze5CazfqBPvGxiJTiEQmY01DF2mZShrNGZMPEdEt+OvncmsuwraXszcLhr5VSp&#10;uXSmIf5Qmw5faixPm7PTsH8/fn/N1Ef16pJu8KOS5JZS6/u7cf0MIuIY/8xwxWd0KJjp4M9kg2hZ&#10;p4q7RF6mPK+Gp+U8AXHQkM4WCcgil/87FL8AAAD//wMAUEsBAi0AFAAGAAgAAAAhAOSZw8D7AAAA&#10;4QEAABMAAAAAAAAAAAAAAAAAAAAAAFtDb250ZW50X1R5cGVzXS54bWxQSwECLQAUAAYACAAAACEA&#10;I7Jq4dcAAACUAQAACwAAAAAAAAAAAAAAAAAsAQAAX3JlbHMvLnJlbHNQSwECLQAUAAYACAAAACEA&#10;jmJ9focCAAAVBQAADgAAAAAAAAAAAAAAAAAsAgAAZHJzL2Uyb0RvYy54bWxQSwECLQAUAAYACAAA&#10;ACEAuCh7Ut8AAAALAQAADwAAAAAAAAAAAAAAAADfBAAAZHJzL2Rvd25yZXYueG1sUEsFBgAAAAAE&#10;AAQA8wAAAOsFAAAAAA==&#10;" filled="f" stroked="f">
                <v:textbox>
                  <w:txbxContent>
                    <w:p w14:paraId="16B21234" w14:textId="2CDEC53C" w:rsidR="000E6CCB" w:rsidRPr="003B0B3C" w:rsidRDefault="000E6CCB" w:rsidP="003B0B3C">
                      <w:pPr>
                        <w:spacing w:line="360" w:lineRule="auto"/>
                        <w:rPr>
                          <w:rFonts w:ascii="Amasis MT Std" w:hAnsi="Amasis MT Std"/>
                          <w:color w:val="FF6600"/>
                          <w:sz w:val="32"/>
                          <w:szCs w:val="32"/>
                        </w:rPr>
                      </w:pPr>
                      <w:r>
                        <w:rPr>
                          <w:rFonts w:ascii="Amasis MT Std" w:hAnsi="Amasis MT Std"/>
                          <w:color w:val="FF6600"/>
                          <w:sz w:val="32"/>
                          <w:szCs w:val="32"/>
                        </w:rPr>
                        <w:t>Tutors</w:t>
                      </w:r>
                    </w:p>
                    <w:p w14:paraId="73216774" w14:textId="443E4A24" w:rsidR="000E6CCB" w:rsidRDefault="000E6CCB" w:rsidP="003B0B3C">
                      <w:pPr>
                        <w:rPr>
                          <w:rFonts w:ascii="Arial Unicode MS" w:eastAsia="Arial Unicode MS" w:hAnsi="Arial Unicode MS" w:cs="Arial Unicode MS"/>
                          <w:b/>
                          <w:sz w:val="19"/>
                          <w:szCs w:val="19"/>
                        </w:rPr>
                      </w:pPr>
                      <w:r>
                        <w:rPr>
                          <w:rFonts w:ascii="Arial Unicode MS" w:eastAsia="Arial Unicode MS" w:hAnsi="Arial Unicode MS" w:cs="Arial Unicode MS"/>
                          <w:b/>
                          <w:noProof/>
                          <w:sz w:val="19"/>
                          <w:szCs w:val="19"/>
                          <w:lang w:val="en-US"/>
                        </w:rPr>
                        <w:drawing>
                          <wp:inline distT="0" distB="0" distL="0" distR="0" wp14:anchorId="24AF1F6C" wp14:editId="3BF65D9B">
                            <wp:extent cx="1752600" cy="1752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teThompson.jpg"/>
                                    <pic:cNvPicPr/>
                                  </pic:nvPicPr>
                                  <pic:blipFill>
                                    <a:blip r:embed="rId1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638AB7B0" w14:textId="77777777" w:rsidR="000E6CCB" w:rsidRDefault="000E6CCB" w:rsidP="003B0B3C">
                      <w:pPr>
                        <w:rPr>
                          <w:rFonts w:ascii="Arial Unicode MS" w:eastAsia="Arial Unicode MS" w:hAnsi="Arial Unicode MS" w:cs="Arial Unicode MS"/>
                          <w:b/>
                          <w:sz w:val="19"/>
                          <w:szCs w:val="19"/>
                        </w:rPr>
                      </w:pPr>
                    </w:p>
                    <w:p w14:paraId="5BB5D718" w14:textId="0F8E1FD5" w:rsidR="000E6CCB" w:rsidRDefault="000E6CCB" w:rsidP="003B0B3C">
                      <w:pPr>
                        <w:rPr>
                          <w:rFonts w:ascii="Arial Unicode MS" w:eastAsia="Arial Unicode MS" w:hAnsi="Arial Unicode MS" w:cs="Arial Unicode MS"/>
                          <w:b/>
                          <w:sz w:val="19"/>
                          <w:szCs w:val="19"/>
                        </w:rPr>
                      </w:pPr>
                    </w:p>
                    <w:p w14:paraId="5A67E5AD" w14:textId="77777777" w:rsidR="000E6CCB" w:rsidRDefault="000E6CCB" w:rsidP="003B0B3C">
                      <w:pPr>
                        <w:rPr>
                          <w:rFonts w:ascii="Arial Unicode MS" w:eastAsia="Arial Unicode MS" w:hAnsi="Arial Unicode MS" w:cs="Arial Unicode MS"/>
                          <w:b/>
                          <w:sz w:val="19"/>
                          <w:szCs w:val="19"/>
                        </w:rPr>
                      </w:pPr>
                    </w:p>
                    <w:p w14:paraId="6A098CBB" w14:textId="325B107C" w:rsidR="000E6CCB" w:rsidRDefault="000E6CCB" w:rsidP="003B0B3C">
                      <w:pPr>
                        <w:rPr>
                          <w:rFonts w:ascii="Arial Unicode MS" w:eastAsia="Arial Unicode MS" w:hAnsi="Arial Unicode MS" w:cs="Arial Unicode MS"/>
                          <w:b/>
                          <w:sz w:val="19"/>
                          <w:szCs w:val="19"/>
                        </w:rPr>
                      </w:pPr>
                      <w:r>
                        <w:rPr>
                          <w:rFonts w:ascii="Arial Unicode MS" w:eastAsia="Arial Unicode MS" w:hAnsi="Arial Unicode MS" w:cs="Arial Unicode MS"/>
                          <w:b/>
                          <w:noProof/>
                          <w:sz w:val="19"/>
                          <w:szCs w:val="19"/>
                          <w:lang w:val="en-US"/>
                        </w:rPr>
                        <w:drawing>
                          <wp:inline distT="0" distB="0" distL="0" distR="0" wp14:anchorId="6A942C9A" wp14:editId="1DB6F97E">
                            <wp:extent cx="1752600" cy="17560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gan bio photo.jpg"/>
                                    <pic:cNvPicPr/>
                                  </pic:nvPicPr>
                                  <pic:blipFill>
                                    <a:blip r:embed="rId18">
                                      <a:extLst>
                                        <a:ext uri="{28A0092B-C50C-407E-A947-70E740481C1C}">
                                          <a14:useLocalDpi xmlns:a14="http://schemas.microsoft.com/office/drawing/2010/main" val="0"/>
                                        </a:ext>
                                      </a:extLst>
                                    </a:blip>
                                    <a:stretch>
                                      <a:fillRect/>
                                    </a:stretch>
                                  </pic:blipFill>
                                  <pic:spPr>
                                    <a:xfrm>
                                      <a:off x="0" y="0"/>
                                      <a:ext cx="1772363" cy="1775823"/>
                                    </a:xfrm>
                                    <a:prstGeom prst="rect">
                                      <a:avLst/>
                                    </a:prstGeom>
                                  </pic:spPr>
                                </pic:pic>
                              </a:graphicData>
                            </a:graphic>
                          </wp:inline>
                        </w:drawing>
                      </w:r>
                    </w:p>
                    <w:p w14:paraId="0B68DA0C" w14:textId="77777777" w:rsidR="000E6CCB" w:rsidRDefault="000E6CCB" w:rsidP="003B0B3C">
                      <w:pPr>
                        <w:rPr>
                          <w:rFonts w:ascii="Arial Unicode MS" w:eastAsia="Arial Unicode MS" w:hAnsi="Arial Unicode MS" w:cs="Arial Unicode MS"/>
                          <w:noProof/>
                          <w:sz w:val="19"/>
                          <w:szCs w:val="19"/>
                          <w:lang w:val="en-US"/>
                        </w:rPr>
                      </w:pPr>
                    </w:p>
                    <w:p w14:paraId="5081B85A" w14:textId="1BDCBE7E" w:rsidR="000E6CCB" w:rsidRDefault="000E6CCB" w:rsidP="003B0B3C">
                      <w:pPr>
                        <w:rPr>
                          <w:rFonts w:ascii="Arial Unicode MS" w:eastAsia="Arial Unicode MS" w:hAnsi="Arial Unicode MS" w:cs="Arial Unicode MS"/>
                          <w:noProof/>
                          <w:sz w:val="19"/>
                          <w:szCs w:val="19"/>
                          <w:lang w:val="en-US"/>
                        </w:rPr>
                      </w:pPr>
                    </w:p>
                    <w:p w14:paraId="1B8A452A" w14:textId="77777777" w:rsidR="000E6CCB" w:rsidRDefault="000E6CCB" w:rsidP="003B0B3C">
                      <w:pPr>
                        <w:rPr>
                          <w:rFonts w:ascii="Arial Unicode MS" w:eastAsia="Arial Unicode MS" w:hAnsi="Arial Unicode MS" w:cs="Arial Unicode MS"/>
                          <w:sz w:val="19"/>
                          <w:szCs w:val="19"/>
                        </w:rPr>
                      </w:pPr>
                    </w:p>
                    <w:p w14:paraId="228C2863" w14:textId="77777777" w:rsidR="000E6CCB" w:rsidRPr="00CE52C9" w:rsidRDefault="000E6CCB" w:rsidP="003B0B3C">
                      <w:pPr>
                        <w:rPr>
                          <w:rFonts w:ascii="Amasis MT Std" w:hAnsi="Amasis MT Std"/>
                          <w:b/>
                          <w:color w:val="FF6600"/>
                          <w:sz w:val="19"/>
                          <w:szCs w:val="19"/>
                        </w:rPr>
                      </w:pPr>
                    </w:p>
                    <w:p w14:paraId="75F6266B" w14:textId="77777777" w:rsidR="000E6CCB" w:rsidRPr="002C0417" w:rsidRDefault="000E6CCB" w:rsidP="003B0B3C">
                      <w:pPr>
                        <w:pStyle w:val="NormalWeb"/>
                        <w:ind w:right="-1"/>
                        <w:rPr>
                          <w:rFonts w:ascii="Arial Unicode MS" w:eastAsia="Arial Unicode MS" w:hAnsi="Arial Unicode MS" w:cs="Arial Unicode MS"/>
                        </w:rPr>
                      </w:pPr>
                    </w:p>
                    <w:p w14:paraId="7F2CC982" w14:textId="77777777" w:rsidR="000E6CCB" w:rsidRDefault="000E6CCB" w:rsidP="003B0B3C">
                      <w:pPr>
                        <w:jc w:val="both"/>
                        <w:rPr>
                          <w:rFonts w:ascii="Arial Unicode MS" w:eastAsia="Arial Unicode MS" w:hAnsi="Arial Unicode MS" w:cs="Arial Unicode MS"/>
                          <w:sz w:val="20"/>
                          <w:szCs w:val="20"/>
                        </w:rPr>
                      </w:pPr>
                    </w:p>
                    <w:p w14:paraId="743B7D21" w14:textId="77777777" w:rsidR="000E6CCB" w:rsidRDefault="000E6CCB" w:rsidP="003B0B3C">
                      <w:pPr>
                        <w:jc w:val="both"/>
                        <w:rPr>
                          <w:rFonts w:ascii="Arial Unicode MS" w:eastAsia="Arial Unicode MS" w:hAnsi="Arial Unicode MS" w:cs="Arial Unicode MS"/>
                          <w:sz w:val="20"/>
                          <w:szCs w:val="20"/>
                        </w:rPr>
                      </w:pPr>
                    </w:p>
                    <w:p w14:paraId="293C5366" w14:textId="77777777" w:rsidR="000E6CCB" w:rsidRDefault="000E6CCB" w:rsidP="003B0B3C">
                      <w:pPr>
                        <w:jc w:val="both"/>
                        <w:rPr>
                          <w:rFonts w:ascii="Arial Unicode MS" w:eastAsia="Arial Unicode MS" w:hAnsi="Arial Unicode MS" w:cs="Arial Unicode MS"/>
                          <w:sz w:val="20"/>
                          <w:szCs w:val="20"/>
                        </w:rPr>
                      </w:pPr>
                    </w:p>
                    <w:p w14:paraId="0A584600" w14:textId="77777777" w:rsidR="000E6CCB" w:rsidRDefault="000E6CCB" w:rsidP="003B0B3C">
                      <w:pPr>
                        <w:jc w:val="both"/>
                        <w:rPr>
                          <w:rFonts w:ascii="Arial Unicode MS" w:eastAsia="Arial Unicode MS" w:hAnsi="Arial Unicode MS" w:cs="Arial Unicode MS"/>
                          <w:sz w:val="20"/>
                          <w:szCs w:val="20"/>
                        </w:rPr>
                      </w:pPr>
                    </w:p>
                    <w:p w14:paraId="77822E96" w14:textId="77777777" w:rsidR="000E6CCB" w:rsidRDefault="000E6CCB" w:rsidP="003B0B3C">
                      <w:pPr>
                        <w:jc w:val="both"/>
                        <w:rPr>
                          <w:rFonts w:ascii="Arial Unicode MS" w:eastAsia="Arial Unicode MS" w:hAnsi="Arial Unicode MS" w:cs="Arial Unicode MS"/>
                          <w:sz w:val="20"/>
                          <w:szCs w:val="20"/>
                        </w:rPr>
                      </w:pPr>
                    </w:p>
                    <w:p w14:paraId="5842205C" w14:textId="77777777" w:rsidR="000E6CCB" w:rsidRDefault="000E6CCB" w:rsidP="003B0B3C">
                      <w:pPr>
                        <w:jc w:val="both"/>
                        <w:rPr>
                          <w:rFonts w:ascii="Arial Unicode MS" w:eastAsia="Arial Unicode MS" w:hAnsi="Arial Unicode MS" w:cs="Arial Unicode MS"/>
                          <w:sz w:val="20"/>
                          <w:szCs w:val="20"/>
                        </w:rPr>
                      </w:pPr>
                    </w:p>
                    <w:p w14:paraId="7BE04A9A" w14:textId="77777777" w:rsidR="000E6CCB" w:rsidRDefault="000E6CCB" w:rsidP="003B0B3C">
                      <w:pPr>
                        <w:ind w:left="-142" w:right="2" w:firstLine="142"/>
                        <w:jc w:val="center"/>
                        <w:rPr>
                          <w:rFonts w:ascii="Amasis MT Std" w:eastAsia="Arial Unicode MS" w:hAnsi="Amasis MT Std" w:cs="Arial Unicode MS"/>
                          <w:i/>
                          <w:color w:val="FF6600"/>
                        </w:rPr>
                      </w:pPr>
                      <w:r w:rsidRPr="00C93CE1">
                        <w:rPr>
                          <w:rFonts w:ascii="Amasis MT Std" w:eastAsia="Arial Unicode MS" w:hAnsi="Amasis MT Std" w:cs="Arial Unicode MS"/>
                          <w:color w:val="FF6600"/>
                        </w:rPr>
                        <w:t xml:space="preserve">“On both a professional and personal level, this course was transformative and without doubt </w:t>
                      </w:r>
                      <w:r>
                        <w:rPr>
                          <w:rFonts w:ascii="Amasis MT Std" w:eastAsia="Arial Unicode MS" w:hAnsi="Amasis MT Std" w:cs="Arial Unicode MS"/>
                          <w:color w:val="FF6600"/>
                        </w:rPr>
                        <w:br/>
                      </w:r>
                      <w:r w:rsidRPr="00C93CE1">
                        <w:rPr>
                          <w:rFonts w:ascii="Amasis MT Std" w:eastAsia="Arial Unicode MS" w:hAnsi="Amasis MT Std" w:cs="Arial Unicode MS"/>
                          <w:color w:val="FF6600"/>
                        </w:rPr>
                        <w:t>the most engaging, challenging and rigorous professional development I have done!”</w:t>
                      </w:r>
                      <w:r w:rsidRPr="00C93CE1">
                        <w:rPr>
                          <w:rFonts w:ascii="Amasis MT Std" w:eastAsia="Arial Unicode MS" w:hAnsi="Amasis MT Std" w:cs="Arial Unicode MS"/>
                          <w:color w:val="FF6600"/>
                        </w:rPr>
                        <w:br/>
                      </w:r>
                      <w:r w:rsidRPr="00C93CE1">
                        <w:rPr>
                          <w:rFonts w:ascii="Amasis MT Std" w:eastAsia="Arial Unicode MS" w:hAnsi="Amasis MT Std" w:cs="Arial Unicode MS"/>
                          <w:i/>
                          <w:color w:val="FF6600"/>
                        </w:rPr>
                        <w:t>Attendee, 2014</w:t>
                      </w:r>
                    </w:p>
                    <w:p w14:paraId="669AE656" w14:textId="77777777" w:rsidR="000E6CCB" w:rsidRDefault="000E6CCB" w:rsidP="003B0B3C">
                      <w:pPr>
                        <w:ind w:left="-142" w:right="2" w:firstLine="142"/>
                        <w:jc w:val="center"/>
                        <w:rPr>
                          <w:rFonts w:ascii="Amasis MT Std" w:eastAsia="Arial Unicode MS" w:hAnsi="Amasis MT Std" w:cs="Arial Unicode MS"/>
                          <w:i/>
                          <w:color w:val="FF6600"/>
                        </w:rPr>
                      </w:pPr>
                    </w:p>
                    <w:p w14:paraId="5F835CC3" w14:textId="77777777" w:rsidR="000E6CCB" w:rsidRDefault="000E6CCB" w:rsidP="003B0B3C">
                      <w:pPr>
                        <w:ind w:left="-142" w:right="2" w:firstLine="142"/>
                        <w:jc w:val="center"/>
                        <w:rPr>
                          <w:rFonts w:ascii="Amasis MT Std" w:eastAsia="Arial Unicode MS" w:hAnsi="Amasis MT Std" w:cs="Arial Unicode MS"/>
                          <w:i/>
                          <w:color w:val="FF6600"/>
                        </w:rPr>
                      </w:pPr>
                    </w:p>
                    <w:p w14:paraId="4D8A97C8" w14:textId="77777777" w:rsidR="000E6CCB" w:rsidRDefault="000E6CCB" w:rsidP="003B0B3C">
                      <w:pPr>
                        <w:ind w:left="-142" w:right="2" w:firstLine="142"/>
                        <w:jc w:val="center"/>
                        <w:rPr>
                          <w:rFonts w:ascii="Amasis MT Std" w:eastAsia="Arial Unicode MS" w:hAnsi="Amasis MT Std" w:cs="Arial Unicode MS"/>
                          <w:i/>
                          <w:color w:val="FF6600"/>
                        </w:rPr>
                      </w:pPr>
                    </w:p>
                    <w:p w14:paraId="58ED9F8F" w14:textId="77777777" w:rsidR="000E6CCB" w:rsidRPr="002046EA" w:rsidRDefault="000E6CCB" w:rsidP="003B0B3C">
                      <w:pPr>
                        <w:ind w:left="-142" w:right="2" w:firstLine="142"/>
                        <w:jc w:val="center"/>
                        <w:rPr>
                          <w:rFonts w:ascii="Amasis MT Std" w:eastAsia="Arial Unicode MS" w:hAnsi="Amasis MT Std" w:cs="Arial Unicode MS"/>
                          <w:color w:val="FF6600"/>
                        </w:rPr>
                      </w:pPr>
                    </w:p>
                    <w:p w14:paraId="2F0F0ADD" w14:textId="77777777" w:rsidR="000E6CCB" w:rsidRPr="002C0417" w:rsidRDefault="000E6CCB" w:rsidP="003B0B3C">
                      <w:pPr>
                        <w:jc w:val="both"/>
                        <w:rPr>
                          <w:rFonts w:ascii="Arial Unicode MS" w:eastAsia="Arial Unicode MS" w:hAnsi="Arial Unicode MS" w:cs="Arial Unicode MS"/>
                          <w:sz w:val="20"/>
                          <w:szCs w:val="20"/>
                        </w:rPr>
                      </w:pPr>
                    </w:p>
                    <w:p w14:paraId="6F2098EC" w14:textId="77777777" w:rsidR="000E6CCB" w:rsidRPr="002C0417" w:rsidRDefault="000E6CCB" w:rsidP="003B0B3C">
                      <w:pPr>
                        <w:pStyle w:val="NormalWeb"/>
                        <w:jc w:val="both"/>
                        <w:rPr>
                          <w:rFonts w:ascii="Arial Unicode MS" w:eastAsia="Arial Unicode MS" w:hAnsi="Arial Unicode MS" w:cs="Arial Unicode MS"/>
                        </w:rPr>
                      </w:pPr>
                    </w:p>
                    <w:p w14:paraId="5097915E" w14:textId="77777777" w:rsidR="000E6CCB" w:rsidRPr="00FB7063" w:rsidRDefault="000E6CCB" w:rsidP="003B0B3C">
                      <w:pPr>
                        <w:jc w:val="both"/>
                        <w:rPr>
                          <w:rFonts w:ascii="Arial Unicode MS" w:eastAsia="Arial Unicode MS" w:hAnsi="Arial Unicode MS" w:cs="Arial Unicode MS"/>
                          <w:sz w:val="20"/>
                          <w:szCs w:val="20"/>
                        </w:rPr>
                      </w:pPr>
                    </w:p>
                    <w:p w14:paraId="61B091E5" w14:textId="77777777" w:rsidR="000E6CCB" w:rsidRPr="002046EA" w:rsidRDefault="000E6CCB" w:rsidP="003B0B3C">
                      <w:pPr>
                        <w:jc w:val="both"/>
                        <w:rPr>
                          <w:rFonts w:ascii="Arial" w:hAnsi="Arial" w:cs="Arial"/>
                          <w:sz w:val="20"/>
                          <w:szCs w:val="20"/>
                        </w:rPr>
                      </w:pPr>
                    </w:p>
                    <w:p w14:paraId="4DD9FAB9" w14:textId="77777777" w:rsidR="000E6CCB" w:rsidRPr="002046EA" w:rsidRDefault="000E6CCB" w:rsidP="003B0B3C">
                      <w:pPr>
                        <w:rPr>
                          <w:sz w:val="20"/>
                          <w:szCs w:val="20"/>
                        </w:rPr>
                      </w:pPr>
                    </w:p>
                    <w:p w14:paraId="3E7460B3" w14:textId="77777777" w:rsidR="000E6CCB" w:rsidRDefault="000E6CCB" w:rsidP="003B0B3C"/>
                  </w:txbxContent>
                </v:textbox>
                <w10:wrap type="square"/>
              </v:shape>
            </w:pict>
          </mc:Fallback>
        </mc:AlternateContent>
      </w:r>
      <w:r w:rsidR="003B0B3C">
        <w:br w:type="page"/>
      </w:r>
    </w:p>
    <w:p w14:paraId="41C8EC91" w14:textId="5AAD3EF1" w:rsidR="00FF4067" w:rsidRPr="002046EA" w:rsidRDefault="00A26F7A" w:rsidP="00CA5DB8">
      <w:pPr>
        <w:rPr>
          <w:rFonts w:ascii="Arial" w:hAnsi="Arial" w:cs="Arial"/>
          <w:b/>
          <w:color w:val="000000"/>
          <w:sz w:val="20"/>
          <w:szCs w:val="20"/>
        </w:rPr>
      </w:pPr>
      <w:r>
        <w:rPr>
          <w:noProof/>
          <w:lang w:val="en-US"/>
        </w:rPr>
        <w:lastRenderedPageBreak/>
        <mc:AlternateContent>
          <mc:Choice Requires="wps">
            <w:drawing>
              <wp:anchor distT="0" distB="0" distL="114300" distR="114300" simplePos="0" relativeHeight="251656192" behindDoc="0" locked="0" layoutInCell="1" allowOverlap="1" wp14:anchorId="591DD971" wp14:editId="4354846F">
                <wp:simplePos x="0" y="0"/>
                <wp:positionH relativeFrom="column">
                  <wp:posOffset>914400</wp:posOffset>
                </wp:positionH>
                <wp:positionV relativeFrom="paragraph">
                  <wp:posOffset>114300</wp:posOffset>
                </wp:positionV>
                <wp:extent cx="8280400" cy="5715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82804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3A2AC" w14:textId="785C1276" w:rsidR="000E6CCB" w:rsidRDefault="000E6CCB" w:rsidP="00157EE2">
                            <w:pPr>
                              <w:spacing w:line="360" w:lineRule="auto"/>
                              <w:rPr>
                                <w:rFonts w:ascii="Amasis MT Std" w:hAnsi="Amasis MT Std"/>
                                <w:b/>
                                <w:color w:val="FF6600"/>
                                <w:sz w:val="32"/>
                                <w:szCs w:val="32"/>
                              </w:rPr>
                            </w:pPr>
                            <w:r>
                              <w:rPr>
                                <w:rFonts w:ascii="Amasis MT Std" w:hAnsi="Amasis MT Std"/>
                                <w:b/>
                                <w:color w:val="FF6600"/>
                                <w:sz w:val="32"/>
                                <w:szCs w:val="32"/>
                              </w:rPr>
                              <w:t>Provisional Course Timetable – subject to change</w:t>
                            </w:r>
                          </w:p>
                          <w:p w14:paraId="4680B749" w14:textId="77777777" w:rsidR="000E6CCB" w:rsidRPr="00DC486D" w:rsidRDefault="000E6CCB" w:rsidP="00157EE2">
                            <w:pPr>
                              <w:spacing w:line="360" w:lineRule="auto"/>
                              <w:rPr>
                                <w:rFonts w:ascii="Amasis MT Std" w:hAnsi="Amasis MT Std"/>
                                <w:b/>
                                <w:color w:val="FF6600"/>
                                <w:sz w:val="32"/>
                                <w:szCs w:val="32"/>
                              </w:rPr>
                            </w:pPr>
                          </w:p>
                          <w:p w14:paraId="452BE990" w14:textId="123B7F81" w:rsidR="000E6CCB" w:rsidRPr="00FB7063" w:rsidRDefault="000E6CCB" w:rsidP="00A21316">
                            <w:pPr>
                              <w:rPr>
                                <w:rFonts w:ascii="Arial Unicode MS" w:eastAsia="Arial Unicode MS" w:hAnsi="Arial Unicode MS" w:cs="Arial Unicode MS"/>
                                <w:b/>
                              </w:rPr>
                            </w:pPr>
                            <w:r>
                              <w:rPr>
                                <w:rFonts w:ascii="Arial Unicode MS" w:eastAsia="Arial Unicode MS" w:hAnsi="Arial Unicode MS" w:cs="Arial Unicode MS"/>
                                <w:b/>
                              </w:rPr>
                              <w:t>Block 1 Timetable</w:t>
                            </w:r>
                          </w:p>
                          <w:tbl>
                            <w:tblPr>
                              <w:tblStyle w:val="TableGrid"/>
                              <w:tblW w:w="12868" w:type="dxa"/>
                              <w:shd w:val="clear" w:color="auto" w:fill="FEBB50"/>
                              <w:tblLayout w:type="fixed"/>
                              <w:tblLook w:val="04A0" w:firstRow="1" w:lastRow="0" w:firstColumn="1" w:lastColumn="0" w:noHBand="0" w:noVBand="1"/>
                            </w:tblPr>
                            <w:tblGrid>
                              <w:gridCol w:w="1528"/>
                              <w:gridCol w:w="1620"/>
                              <w:gridCol w:w="1620"/>
                              <w:gridCol w:w="1620"/>
                              <w:gridCol w:w="1620"/>
                              <w:gridCol w:w="1620"/>
                              <w:gridCol w:w="1620"/>
                              <w:gridCol w:w="1620"/>
                            </w:tblGrid>
                            <w:tr w:rsidR="000E6CCB" w:rsidRPr="00657D3A" w14:paraId="0CF7B62F" w14:textId="77777777" w:rsidTr="00CA5DB8">
                              <w:trPr>
                                <w:trHeight w:val="561"/>
                              </w:trPr>
                              <w:tc>
                                <w:tcPr>
                                  <w:tcW w:w="1528" w:type="dxa"/>
                                  <w:shd w:val="clear" w:color="auto" w:fill="auto"/>
                                  <w:vAlign w:val="center"/>
                                </w:tcPr>
                                <w:p w14:paraId="734A21D1" w14:textId="6B03B625" w:rsidR="000E6CCB" w:rsidRPr="00101E18"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Day 1-7</w:t>
                                  </w:r>
                                </w:p>
                              </w:tc>
                              <w:tc>
                                <w:tcPr>
                                  <w:tcW w:w="1620" w:type="dxa"/>
                                  <w:shd w:val="clear" w:color="auto" w:fill="auto"/>
                                  <w:vAlign w:val="center"/>
                                </w:tcPr>
                                <w:p w14:paraId="366C3D67" w14:textId="3D7C619B"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8.30-10.00</w:t>
                                  </w:r>
                                </w:p>
                                <w:p w14:paraId="6B13EBBD" w14:textId="4B1063FD"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Musicianship</w:t>
                                  </w:r>
                                </w:p>
                              </w:tc>
                              <w:tc>
                                <w:tcPr>
                                  <w:tcW w:w="1620" w:type="dxa"/>
                                  <w:shd w:val="clear" w:color="auto" w:fill="FEBB50"/>
                                  <w:vAlign w:val="center"/>
                                </w:tcPr>
                                <w:p w14:paraId="6C83DDC8" w14:textId="496E275E"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10.00-10.30</w:t>
                                  </w:r>
                                </w:p>
                                <w:p w14:paraId="76479EAE" w14:textId="476313AD"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Break</w:t>
                                  </w:r>
                                </w:p>
                              </w:tc>
                              <w:tc>
                                <w:tcPr>
                                  <w:tcW w:w="1620" w:type="dxa"/>
                                  <w:shd w:val="clear" w:color="auto" w:fill="auto"/>
                                  <w:vAlign w:val="center"/>
                                </w:tcPr>
                                <w:p w14:paraId="349F5E24" w14:textId="06C00D75"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10.30-1.00pm</w:t>
                                  </w:r>
                                </w:p>
                                <w:p w14:paraId="60EB5854" w14:textId="3AA3BABF"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Methodology</w:t>
                                  </w:r>
                                </w:p>
                              </w:tc>
                              <w:tc>
                                <w:tcPr>
                                  <w:tcW w:w="1620" w:type="dxa"/>
                                  <w:shd w:val="clear" w:color="auto" w:fill="FEBB50"/>
                                  <w:vAlign w:val="center"/>
                                </w:tcPr>
                                <w:p w14:paraId="3FA872C5" w14:textId="4F580022"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1.00-2.00</w:t>
                                  </w:r>
                                  <w:r w:rsidRPr="00FB7063">
                                    <w:rPr>
                                      <w:rFonts w:ascii="Arial Unicode MS" w:eastAsia="Arial Unicode MS" w:hAnsi="Arial Unicode MS" w:cs="Arial Unicode MS"/>
                                      <w:sz w:val="20"/>
                                      <w:szCs w:val="20"/>
                                    </w:rPr>
                                    <w:t xml:space="preserve"> Lunch</w:t>
                                  </w:r>
                                </w:p>
                              </w:tc>
                              <w:tc>
                                <w:tcPr>
                                  <w:tcW w:w="1620" w:type="dxa"/>
                                  <w:shd w:val="clear" w:color="auto" w:fill="auto"/>
                                  <w:vAlign w:val="center"/>
                                </w:tcPr>
                                <w:p w14:paraId="3C47CAC1" w14:textId="5272F58C"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2.00-3.15</w:t>
                                  </w:r>
                                </w:p>
                                <w:p w14:paraId="293A2A20" w14:textId="77777777" w:rsidR="000E6CCB" w:rsidRPr="00FB7063" w:rsidRDefault="000E6CCB" w:rsidP="00CA5DB8">
                                  <w:pPr>
                                    <w:jc w:val="center"/>
                                    <w:rPr>
                                      <w:rFonts w:ascii="Arial Unicode MS" w:eastAsia="Arial Unicode MS" w:hAnsi="Arial Unicode MS" w:cs="Arial Unicode MS"/>
                                      <w:b/>
                                      <w:sz w:val="20"/>
                                      <w:szCs w:val="20"/>
                                    </w:rPr>
                                  </w:pPr>
                                  <w:r w:rsidRPr="00FB7063">
                                    <w:rPr>
                                      <w:rFonts w:ascii="Arial Unicode MS" w:eastAsia="Arial Unicode MS" w:hAnsi="Arial Unicode MS" w:cs="Arial Unicode MS"/>
                                      <w:sz w:val="20"/>
                                      <w:szCs w:val="20"/>
                                    </w:rPr>
                                    <w:t>Choir</w:t>
                                  </w:r>
                                </w:p>
                              </w:tc>
                              <w:tc>
                                <w:tcPr>
                                  <w:tcW w:w="1620" w:type="dxa"/>
                                  <w:shd w:val="clear" w:color="auto" w:fill="FEBB50"/>
                                  <w:vAlign w:val="center"/>
                                </w:tcPr>
                                <w:p w14:paraId="376EE990" w14:textId="033785BE"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3.15-3.30</w:t>
                                  </w:r>
                                </w:p>
                                <w:p w14:paraId="35030E48" w14:textId="77777777" w:rsidR="000E6CCB" w:rsidRPr="00FB7063" w:rsidRDefault="000E6CCB" w:rsidP="00CA5DB8">
                                  <w:pPr>
                                    <w:jc w:val="center"/>
                                    <w:rPr>
                                      <w:rFonts w:ascii="Arial Unicode MS" w:eastAsia="Arial Unicode MS" w:hAnsi="Arial Unicode MS" w:cs="Arial Unicode MS"/>
                                      <w:b/>
                                      <w:sz w:val="20"/>
                                      <w:szCs w:val="20"/>
                                    </w:rPr>
                                  </w:pPr>
                                  <w:r w:rsidRPr="00657D3A">
                                    <w:rPr>
                                      <w:rFonts w:ascii="Arial Unicode MS" w:eastAsia="Arial Unicode MS" w:hAnsi="Arial Unicode MS" w:cs="Arial Unicode MS"/>
                                      <w:sz w:val="20"/>
                                      <w:szCs w:val="20"/>
                                    </w:rPr>
                                    <w:t>Break</w:t>
                                  </w:r>
                                </w:p>
                              </w:tc>
                              <w:tc>
                                <w:tcPr>
                                  <w:tcW w:w="1620" w:type="dxa"/>
                                  <w:shd w:val="clear" w:color="auto" w:fill="auto"/>
                                  <w:vAlign w:val="center"/>
                                </w:tcPr>
                                <w:p w14:paraId="13909271" w14:textId="745A3E5E"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3.30-5.00</w:t>
                                  </w:r>
                                </w:p>
                                <w:p w14:paraId="479A7E9A" w14:textId="60ADDAAE"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Conducting</w:t>
                                  </w:r>
                                </w:p>
                              </w:tc>
                            </w:tr>
                          </w:tbl>
                          <w:p w14:paraId="09F08E7E" w14:textId="2C4EA8C8" w:rsidR="000E6CCB" w:rsidRDefault="000E6CCB" w:rsidP="00A21316">
                            <w:pPr>
                              <w:rPr>
                                <w:rFonts w:ascii="Arial Unicode MS" w:eastAsia="Arial Unicode MS" w:hAnsi="Arial Unicode MS" w:cs="Arial Unicode MS"/>
                                <w:b/>
                                <w:sz w:val="20"/>
                                <w:szCs w:val="20"/>
                              </w:rPr>
                            </w:pPr>
                          </w:p>
                          <w:p w14:paraId="45179B87" w14:textId="3B20130C" w:rsidR="000E6CCB" w:rsidRPr="00FB7063" w:rsidRDefault="000E6CCB" w:rsidP="00A21316">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Please note that Thursday 18 April will finish at 2.30pm. There will be a shortened lunch break (1.00-1.30pm) and then a performance by the children’s choir programme (1.30-2.30pm).</w:t>
                            </w:r>
                          </w:p>
                          <w:p w14:paraId="6C97269A" w14:textId="77777777" w:rsidR="000E6CCB" w:rsidRDefault="000E6CCB" w:rsidP="00A21316">
                            <w:pPr>
                              <w:rPr>
                                <w:rFonts w:ascii="Arial Unicode MS" w:eastAsia="Arial Unicode MS" w:hAnsi="Arial Unicode MS" w:cs="Arial Unicode MS"/>
                                <w:b/>
                              </w:rPr>
                            </w:pPr>
                          </w:p>
                          <w:p w14:paraId="7DB0CFF0" w14:textId="37EA5D4F" w:rsidR="000E6CCB" w:rsidRDefault="000E6CCB" w:rsidP="00A21316">
                            <w:pPr>
                              <w:rPr>
                                <w:rFonts w:ascii="Arial Unicode MS" w:eastAsia="Arial Unicode MS" w:hAnsi="Arial Unicode MS" w:cs="Arial Unicode MS"/>
                                <w:b/>
                                <w:sz w:val="20"/>
                                <w:szCs w:val="20"/>
                              </w:rPr>
                            </w:pPr>
                            <w:r>
                              <w:rPr>
                                <w:rFonts w:ascii="Arial Unicode MS" w:eastAsia="Arial Unicode MS" w:hAnsi="Arial Unicode MS" w:cs="Arial Unicode MS"/>
                                <w:b/>
                              </w:rPr>
                              <w:t>Block 2</w:t>
                            </w:r>
                            <w:r w:rsidRPr="00FB7063">
                              <w:rPr>
                                <w:rFonts w:ascii="Arial Unicode MS" w:eastAsia="Arial Unicode MS" w:hAnsi="Arial Unicode MS" w:cs="Arial Unicode MS"/>
                                <w:b/>
                              </w:rPr>
                              <w:t xml:space="preserve"> Timetable</w:t>
                            </w:r>
                            <w:r>
                              <w:rPr>
                                <w:rFonts w:ascii="Arial Unicode MS" w:eastAsia="Arial Unicode MS" w:hAnsi="Arial Unicode MS" w:cs="Arial Unicode MS"/>
                                <w:b/>
                              </w:rPr>
                              <w:t xml:space="preserve"> </w:t>
                            </w:r>
                          </w:p>
                          <w:tbl>
                            <w:tblPr>
                              <w:tblStyle w:val="TableGrid"/>
                              <w:tblW w:w="12868" w:type="dxa"/>
                              <w:shd w:val="clear" w:color="auto" w:fill="FEBB50"/>
                              <w:tblLayout w:type="fixed"/>
                              <w:tblLook w:val="04A0" w:firstRow="1" w:lastRow="0" w:firstColumn="1" w:lastColumn="0" w:noHBand="0" w:noVBand="1"/>
                            </w:tblPr>
                            <w:tblGrid>
                              <w:gridCol w:w="1528"/>
                              <w:gridCol w:w="1620"/>
                              <w:gridCol w:w="1620"/>
                              <w:gridCol w:w="1620"/>
                              <w:gridCol w:w="1620"/>
                              <w:gridCol w:w="1620"/>
                              <w:gridCol w:w="1620"/>
                              <w:gridCol w:w="1620"/>
                            </w:tblGrid>
                            <w:tr w:rsidR="000E6CCB" w:rsidRPr="00657D3A" w14:paraId="0CA63DC1" w14:textId="77777777" w:rsidTr="00CA5DB8">
                              <w:trPr>
                                <w:trHeight w:val="561"/>
                              </w:trPr>
                              <w:tc>
                                <w:tcPr>
                                  <w:tcW w:w="1528" w:type="dxa"/>
                                  <w:shd w:val="clear" w:color="auto" w:fill="auto"/>
                                  <w:vAlign w:val="center"/>
                                </w:tcPr>
                                <w:p w14:paraId="21B84D6E" w14:textId="007A3ED3" w:rsidR="000E6CCB" w:rsidRPr="00101E18"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Day 8-9</w:t>
                                  </w:r>
                                </w:p>
                              </w:tc>
                              <w:tc>
                                <w:tcPr>
                                  <w:tcW w:w="1620" w:type="dxa"/>
                                  <w:shd w:val="clear" w:color="auto" w:fill="auto"/>
                                  <w:vAlign w:val="center"/>
                                </w:tcPr>
                                <w:p w14:paraId="367F40DD"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8.30-10.00</w:t>
                                  </w:r>
                                </w:p>
                                <w:p w14:paraId="4AE83833"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Musicianship</w:t>
                                  </w:r>
                                </w:p>
                              </w:tc>
                              <w:tc>
                                <w:tcPr>
                                  <w:tcW w:w="1620" w:type="dxa"/>
                                  <w:shd w:val="clear" w:color="auto" w:fill="FEBB50"/>
                                  <w:vAlign w:val="center"/>
                                </w:tcPr>
                                <w:p w14:paraId="49C0D52B"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10.00-10.30</w:t>
                                  </w:r>
                                </w:p>
                                <w:p w14:paraId="05BEA7E5"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Break</w:t>
                                  </w:r>
                                </w:p>
                              </w:tc>
                              <w:tc>
                                <w:tcPr>
                                  <w:tcW w:w="1620" w:type="dxa"/>
                                  <w:shd w:val="clear" w:color="auto" w:fill="auto"/>
                                  <w:vAlign w:val="center"/>
                                </w:tcPr>
                                <w:p w14:paraId="7E3BA46D"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10.30-1.00pm</w:t>
                                  </w:r>
                                </w:p>
                                <w:p w14:paraId="511FD831"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Methodology</w:t>
                                  </w:r>
                                </w:p>
                              </w:tc>
                              <w:tc>
                                <w:tcPr>
                                  <w:tcW w:w="1620" w:type="dxa"/>
                                  <w:shd w:val="clear" w:color="auto" w:fill="FEBB50"/>
                                  <w:vAlign w:val="center"/>
                                </w:tcPr>
                                <w:p w14:paraId="4DB5AD89"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1.00-2.00</w:t>
                                  </w:r>
                                  <w:r w:rsidRPr="00FB7063">
                                    <w:rPr>
                                      <w:rFonts w:ascii="Arial Unicode MS" w:eastAsia="Arial Unicode MS" w:hAnsi="Arial Unicode MS" w:cs="Arial Unicode MS"/>
                                      <w:sz w:val="20"/>
                                      <w:szCs w:val="20"/>
                                    </w:rPr>
                                    <w:t xml:space="preserve"> Lunch</w:t>
                                  </w:r>
                                </w:p>
                              </w:tc>
                              <w:tc>
                                <w:tcPr>
                                  <w:tcW w:w="1620" w:type="dxa"/>
                                  <w:shd w:val="clear" w:color="auto" w:fill="auto"/>
                                  <w:vAlign w:val="center"/>
                                </w:tcPr>
                                <w:p w14:paraId="4DCF4386"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2.00-3.00</w:t>
                                  </w:r>
                                </w:p>
                                <w:p w14:paraId="235E54F5" w14:textId="77777777" w:rsidR="000E6CCB" w:rsidRPr="00FB7063" w:rsidRDefault="000E6CCB" w:rsidP="00CA5DB8">
                                  <w:pPr>
                                    <w:jc w:val="center"/>
                                    <w:rPr>
                                      <w:rFonts w:ascii="Arial Unicode MS" w:eastAsia="Arial Unicode MS" w:hAnsi="Arial Unicode MS" w:cs="Arial Unicode MS"/>
                                      <w:b/>
                                      <w:sz w:val="20"/>
                                      <w:szCs w:val="20"/>
                                    </w:rPr>
                                  </w:pPr>
                                  <w:r w:rsidRPr="00FB7063">
                                    <w:rPr>
                                      <w:rFonts w:ascii="Arial Unicode MS" w:eastAsia="Arial Unicode MS" w:hAnsi="Arial Unicode MS" w:cs="Arial Unicode MS"/>
                                      <w:sz w:val="20"/>
                                      <w:szCs w:val="20"/>
                                    </w:rPr>
                                    <w:t>Choir</w:t>
                                  </w:r>
                                </w:p>
                              </w:tc>
                              <w:tc>
                                <w:tcPr>
                                  <w:tcW w:w="1620" w:type="dxa"/>
                                  <w:shd w:val="clear" w:color="auto" w:fill="FEBB50"/>
                                  <w:vAlign w:val="center"/>
                                </w:tcPr>
                                <w:p w14:paraId="74EDF658" w14:textId="77777777"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3.00-3.15</w:t>
                                  </w:r>
                                </w:p>
                                <w:p w14:paraId="681088C6" w14:textId="77777777" w:rsidR="000E6CCB" w:rsidRPr="00FB7063" w:rsidRDefault="000E6CCB" w:rsidP="00CA5DB8">
                                  <w:pPr>
                                    <w:jc w:val="center"/>
                                    <w:rPr>
                                      <w:rFonts w:ascii="Arial Unicode MS" w:eastAsia="Arial Unicode MS" w:hAnsi="Arial Unicode MS" w:cs="Arial Unicode MS"/>
                                      <w:b/>
                                      <w:sz w:val="20"/>
                                      <w:szCs w:val="20"/>
                                    </w:rPr>
                                  </w:pPr>
                                  <w:r w:rsidRPr="00657D3A">
                                    <w:rPr>
                                      <w:rFonts w:ascii="Arial Unicode MS" w:eastAsia="Arial Unicode MS" w:hAnsi="Arial Unicode MS" w:cs="Arial Unicode MS"/>
                                      <w:sz w:val="20"/>
                                      <w:szCs w:val="20"/>
                                    </w:rPr>
                                    <w:t>Break</w:t>
                                  </w:r>
                                </w:p>
                              </w:tc>
                              <w:tc>
                                <w:tcPr>
                                  <w:tcW w:w="1620" w:type="dxa"/>
                                  <w:shd w:val="clear" w:color="auto" w:fill="auto"/>
                                  <w:vAlign w:val="center"/>
                                </w:tcPr>
                                <w:p w14:paraId="5D5C090B"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3.15-4.30</w:t>
                                  </w:r>
                                </w:p>
                                <w:p w14:paraId="2ED3C12A" w14:textId="77777777"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Conducting</w:t>
                                  </w:r>
                                </w:p>
                              </w:tc>
                            </w:tr>
                          </w:tbl>
                          <w:p w14:paraId="7E7310F2" w14:textId="77777777" w:rsidR="000E6CCB" w:rsidRPr="00CA5DB8" w:rsidRDefault="000E6CCB" w:rsidP="00A21316">
                            <w:pPr>
                              <w:rPr>
                                <w:rFonts w:ascii="Arial Unicode MS" w:eastAsia="Arial Unicode MS" w:hAnsi="Arial Unicode MS" w:cs="Arial Unicode MS"/>
                                <w:b/>
                                <w:sz w:val="12"/>
                                <w:szCs w:val="12"/>
                              </w:rPr>
                            </w:pPr>
                          </w:p>
                          <w:tbl>
                            <w:tblPr>
                              <w:tblStyle w:val="TableGrid"/>
                              <w:tblW w:w="12868" w:type="dxa"/>
                              <w:shd w:val="clear" w:color="auto" w:fill="FEBB50"/>
                              <w:tblLayout w:type="fixed"/>
                              <w:tblLook w:val="04A0" w:firstRow="1" w:lastRow="0" w:firstColumn="1" w:lastColumn="0" w:noHBand="0" w:noVBand="1"/>
                            </w:tblPr>
                            <w:tblGrid>
                              <w:gridCol w:w="1528"/>
                              <w:gridCol w:w="1620"/>
                              <w:gridCol w:w="1620"/>
                              <w:gridCol w:w="1620"/>
                              <w:gridCol w:w="4070"/>
                              <w:gridCol w:w="2410"/>
                            </w:tblGrid>
                            <w:tr w:rsidR="000E6CCB" w:rsidRPr="00657D3A" w14:paraId="47F19BC4" w14:textId="77777777" w:rsidTr="00CA5DB8">
                              <w:trPr>
                                <w:trHeight w:val="561"/>
                              </w:trPr>
                              <w:tc>
                                <w:tcPr>
                                  <w:tcW w:w="1528" w:type="dxa"/>
                                  <w:shd w:val="clear" w:color="auto" w:fill="auto"/>
                                  <w:vAlign w:val="center"/>
                                </w:tcPr>
                                <w:p w14:paraId="0AA45994" w14:textId="41BD1FFC" w:rsidR="000E6CCB" w:rsidRPr="00101E18"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Day 10</w:t>
                                  </w:r>
                                </w:p>
                              </w:tc>
                              <w:tc>
                                <w:tcPr>
                                  <w:tcW w:w="1620" w:type="dxa"/>
                                  <w:shd w:val="clear" w:color="auto" w:fill="auto"/>
                                  <w:vAlign w:val="center"/>
                                </w:tcPr>
                                <w:p w14:paraId="5E0D43BA"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8.30-10.00</w:t>
                                  </w:r>
                                </w:p>
                                <w:p w14:paraId="3DEC22EB"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Musicianship</w:t>
                                  </w:r>
                                </w:p>
                              </w:tc>
                              <w:tc>
                                <w:tcPr>
                                  <w:tcW w:w="1620" w:type="dxa"/>
                                  <w:shd w:val="clear" w:color="auto" w:fill="FEBB50"/>
                                  <w:vAlign w:val="center"/>
                                </w:tcPr>
                                <w:p w14:paraId="27045DE0"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10.00-10.30</w:t>
                                  </w:r>
                                </w:p>
                                <w:p w14:paraId="6D921F4E"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Break</w:t>
                                  </w:r>
                                </w:p>
                              </w:tc>
                              <w:tc>
                                <w:tcPr>
                                  <w:tcW w:w="1620" w:type="dxa"/>
                                  <w:shd w:val="clear" w:color="auto" w:fill="auto"/>
                                  <w:vAlign w:val="center"/>
                                </w:tcPr>
                                <w:p w14:paraId="19C7F7BD" w14:textId="1C7587D0"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10.30-12.00</w:t>
                                  </w:r>
                                </w:p>
                                <w:p w14:paraId="2777BFA4"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Methodology</w:t>
                                  </w:r>
                                </w:p>
                              </w:tc>
                              <w:tc>
                                <w:tcPr>
                                  <w:tcW w:w="4070" w:type="dxa"/>
                                  <w:shd w:val="clear" w:color="auto" w:fill="FEBB50"/>
                                  <w:vAlign w:val="center"/>
                                </w:tcPr>
                                <w:p w14:paraId="63E7FA85" w14:textId="2C5F8A68"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12.00-1.30</w:t>
                                  </w:r>
                                </w:p>
                                <w:p w14:paraId="37FFAFF9" w14:textId="0D3A01A6"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Sharing time/Choir/Certificates/Farewells</w:t>
                                  </w:r>
                                </w:p>
                              </w:tc>
                              <w:tc>
                                <w:tcPr>
                                  <w:tcW w:w="2410" w:type="dxa"/>
                                  <w:shd w:val="clear" w:color="auto" w:fill="auto"/>
                                  <w:vAlign w:val="center"/>
                                </w:tcPr>
                                <w:p w14:paraId="5AA35B47" w14:textId="055DF4FB"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Shared lunch for those interested</w:t>
                                  </w:r>
                                </w:p>
                              </w:tc>
                            </w:tr>
                          </w:tbl>
                          <w:p w14:paraId="55DA8B2F" w14:textId="77777777" w:rsidR="000E6CCB" w:rsidRDefault="000E6CCB" w:rsidP="00CA5DB8">
                            <w:pPr>
                              <w:ind w:left="-142" w:right="2" w:firstLine="142"/>
                              <w:jc w:val="center"/>
                              <w:rPr>
                                <w:rFonts w:ascii="Amasis MT Std" w:eastAsia="Arial Unicode MS" w:hAnsi="Amasis MT Std" w:cs="Arial Unicode MS"/>
                                <w:color w:val="FF6600"/>
                              </w:rPr>
                            </w:pPr>
                          </w:p>
                          <w:p w14:paraId="3C1A651D" w14:textId="77777777" w:rsidR="000E6CCB" w:rsidRDefault="000E6CCB" w:rsidP="00CA5DB8">
                            <w:pPr>
                              <w:ind w:left="-142" w:right="2" w:firstLine="142"/>
                              <w:jc w:val="center"/>
                              <w:rPr>
                                <w:rFonts w:ascii="Amasis MT Std" w:eastAsia="Arial Unicode MS" w:hAnsi="Amasis MT Std" w:cs="Arial Unicode MS"/>
                                <w:color w:val="FF6600"/>
                              </w:rPr>
                            </w:pPr>
                          </w:p>
                          <w:p w14:paraId="5BA5D79C" w14:textId="77777777" w:rsidR="000E6CCB" w:rsidRDefault="000E6CCB" w:rsidP="00CA5DB8">
                            <w:pPr>
                              <w:ind w:left="-142" w:right="2" w:firstLine="142"/>
                              <w:jc w:val="center"/>
                              <w:rPr>
                                <w:rFonts w:ascii="Amasis MT Std" w:eastAsia="Arial Unicode MS" w:hAnsi="Amasis MT Std" w:cs="Arial Unicode MS"/>
                                <w:color w:val="FF6600"/>
                              </w:rPr>
                            </w:pPr>
                          </w:p>
                          <w:p w14:paraId="044D5FDB" w14:textId="77777777" w:rsidR="000E6CCB" w:rsidRDefault="000E6CCB" w:rsidP="00CA5DB8">
                            <w:pPr>
                              <w:ind w:left="-142" w:right="2" w:firstLine="142"/>
                              <w:jc w:val="center"/>
                              <w:rPr>
                                <w:rFonts w:ascii="Amasis MT Std" w:eastAsia="Arial Unicode MS" w:hAnsi="Amasis MT Std" w:cs="Arial Unicode MS"/>
                                <w:color w:val="FF6600"/>
                              </w:rPr>
                            </w:pPr>
                          </w:p>
                          <w:p w14:paraId="2763026B" w14:textId="77777777" w:rsidR="000E6CCB" w:rsidRDefault="000E6CCB" w:rsidP="00CA5DB8">
                            <w:pPr>
                              <w:ind w:left="-142" w:right="2" w:firstLine="142"/>
                              <w:jc w:val="center"/>
                              <w:rPr>
                                <w:rFonts w:ascii="Amasis MT Std" w:eastAsia="Arial Unicode MS" w:hAnsi="Amasis MT Std" w:cs="Arial Unicode MS"/>
                                <w:color w:val="FF6600"/>
                              </w:rPr>
                            </w:pPr>
                          </w:p>
                          <w:p w14:paraId="1C607CA5" w14:textId="77777777" w:rsidR="000E6CCB" w:rsidRDefault="000E6CCB" w:rsidP="00CA5DB8">
                            <w:pPr>
                              <w:ind w:left="-142" w:right="2" w:firstLine="142"/>
                              <w:jc w:val="center"/>
                              <w:rPr>
                                <w:rFonts w:ascii="Amasis MT Std" w:eastAsia="Arial Unicode MS" w:hAnsi="Amasis MT Std" w:cs="Arial Unicode MS"/>
                                <w:color w:val="FF6600"/>
                              </w:rPr>
                            </w:pPr>
                          </w:p>
                          <w:p w14:paraId="3C9A7B24" w14:textId="77777777" w:rsidR="000E6CCB" w:rsidRDefault="000E6CCB" w:rsidP="00CA5DB8">
                            <w:pPr>
                              <w:ind w:left="-142" w:right="2" w:firstLine="142"/>
                              <w:jc w:val="center"/>
                              <w:rPr>
                                <w:rFonts w:ascii="Amasis MT Std" w:eastAsia="Arial Unicode MS" w:hAnsi="Amasis MT Std" w:cs="Arial Unicode MS"/>
                                <w:color w:val="FF6600"/>
                              </w:rPr>
                            </w:pPr>
                          </w:p>
                          <w:p w14:paraId="0CEA6460" w14:textId="77777777" w:rsidR="000E6CCB" w:rsidRDefault="000E6CCB" w:rsidP="00157EE2">
                            <w:pPr>
                              <w:ind w:right="2"/>
                              <w:rPr>
                                <w:rFonts w:ascii="Amasis MT Std" w:eastAsia="Arial Unicode MS" w:hAnsi="Amasis MT Std" w:cs="Arial Unicode MS"/>
                                <w:color w:val="FF6600"/>
                              </w:rPr>
                            </w:pPr>
                          </w:p>
                          <w:p w14:paraId="6AC655E8" w14:textId="77777777" w:rsidR="000E6CCB" w:rsidRPr="002046EA" w:rsidRDefault="000E6CCB" w:rsidP="00CA5DB8">
                            <w:pPr>
                              <w:ind w:left="-142" w:right="2" w:firstLine="142"/>
                              <w:jc w:val="center"/>
                              <w:rPr>
                                <w:rFonts w:ascii="Amasis MT Std" w:eastAsia="Arial Unicode MS" w:hAnsi="Amasis MT Std" w:cs="Arial Unicode MS"/>
                                <w:color w:val="FF6600"/>
                              </w:rPr>
                            </w:pPr>
                            <w:r w:rsidRPr="00C93CE1">
                              <w:rPr>
                                <w:rFonts w:ascii="Amasis MT Std" w:eastAsia="Arial Unicode MS" w:hAnsi="Amasis MT Std" w:cs="Arial Unicode MS"/>
                                <w:color w:val="FF6600"/>
                              </w:rPr>
                              <w:t>“</w:t>
                            </w:r>
                            <w:r>
                              <w:rPr>
                                <w:rFonts w:ascii="Amasis MT Std" w:eastAsia="Arial Unicode MS" w:hAnsi="Amasis MT Std" w:cs="Arial Unicode MS"/>
                                <w:color w:val="FF6600"/>
                              </w:rPr>
                              <w:t>Let us take our children seriously! Everything else follows from this…only the best is good enough for a child.”</w:t>
                            </w:r>
                            <w:r w:rsidRPr="00C93CE1">
                              <w:rPr>
                                <w:rFonts w:ascii="Amasis MT Std" w:eastAsia="Arial Unicode MS" w:hAnsi="Amasis MT Std" w:cs="Arial Unicode MS"/>
                                <w:color w:val="FF6600"/>
                              </w:rPr>
                              <w:br/>
                            </w:r>
                            <w:proofErr w:type="spellStart"/>
                            <w:r>
                              <w:rPr>
                                <w:rFonts w:ascii="Amasis MT Std" w:eastAsia="Arial Unicode MS" w:hAnsi="Amasis MT Std" w:cs="Arial Unicode MS"/>
                                <w:i/>
                                <w:color w:val="FF6600"/>
                              </w:rPr>
                              <w:t>Zoltán</w:t>
                            </w:r>
                            <w:proofErr w:type="spellEnd"/>
                            <w:r>
                              <w:rPr>
                                <w:rFonts w:ascii="Amasis MT Std" w:eastAsia="Arial Unicode MS" w:hAnsi="Amasis MT Std" w:cs="Arial Unicode MS"/>
                                <w:i/>
                                <w:color w:val="FF6600"/>
                              </w:rPr>
                              <w:t xml:space="preserve"> Kodály</w:t>
                            </w:r>
                          </w:p>
                          <w:p w14:paraId="7FD788B4" w14:textId="77777777" w:rsidR="000E6CCB" w:rsidRPr="00FB7063" w:rsidRDefault="000E6CCB" w:rsidP="00A21316">
                            <w:pPr>
                              <w:rPr>
                                <w:rFonts w:ascii="Arial Unicode MS" w:eastAsia="Arial Unicode MS" w:hAnsi="Arial Unicode MS" w:cs="Arial Unicode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3" type="#_x0000_t202" style="position:absolute;margin-left:1in;margin-top:9pt;width:652pt;height:4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6QNECAAAY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sx&#10;RopIqNEjaz261i0CFfCzN64A2IMBoG9BD9hB70AZ0m65leEPCSGwA9OHI7vBGwXlbDxL8xRMFGyT&#10;aTZJ4QD+k+frxjr/gWmJglBiC+WLrJLdrfMddICE15ReNkLEEgr1QgE+Ow2LPdDdJgWEAmJAhqBi&#10;fX4sJtNxNZ1cjM6rSTbKs3Q2qqp0PLpZVmmV5svFRX79E6KQJMuLPXSKgT4LFAETS0HWfVWC+e/K&#10;Igl90cRZlsT26fIDx5GSIdQk0N/RHCV/ECwkINRnxqFwke2giCPDFsKiHYFmJ5Qy5WOhIhmADigO&#10;hL3lYo+PlEUq33K5I394WSt/vCwbpW0s7auw669DyLzDAxkneQfRt6s2dux06MKVrg/QnFZ34+0M&#10;XTbQQLfE+XtiYZ6h6WBH+U/w4ULvS6x7CaONtt//pA94qCdYMQpVL7H7tiWWYSQ+KhjAiyzPw0KJ&#10;hxx6CA721LI6taitXGioSgbb0NAoBrwXg8itlk+wyqrwKpiIovB2if0gLny3tWAVUlZVEQQrxBB/&#10;qx4MDa5DkcJ4PLZPxJp+hjw00p0eNgkpXo1Shw03la62XvMmzlnguWO15x/WT2zLflWG/XZ6jqjn&#10;hT7/BQAA//8DAFBLAwQUAAYACAAAACEAV3n9VdsAAAALAQAADwAAAGRycy9kb3ducmV2LnhtbExP&#10;y07DMBC8I/UfrEXiRm2QQW0ap6pAXEH0gcTNjbdJ1HgdxW4T/p7NCU47szuancnXo2/FFfvYBDLw&#10;MFcgkMrgGqoM7Hdv9wsQMVlytg2EBn4wwrqY3eQ2c2GgT7xuUyXYhGJmDdQpdZmUsazR2zgPHRLf&#10;TqH3NjHtK+l6O7C5b+WjUs/S24b4Q207fKmxPG8v3sDh/fT9pdVH9eqfuiGMSpJfSmPubsfNCkTC&#10;Mf2JYYrP0aHgTMdwIRdFy1xr7pIYLHhOAq0ndDSwnFayyOX/DsUvAAAA//8DAFBLAQItABQABgAI&#10;AAAAIQDkmcPA+wAAAOEBAAATAAAAAAAAAAAAAAAAAAAAAABbQ29udGVudF9UeXBlc10ueG1sUEsB&#10;Ai0AFAAGAAgAAAAhACOyauHXAAAAlAEAAAsAAAAAAAAAAAAAAAAALAEAAF9yZWxzLy5yZWxzUEsB&#10;Ai0AFAAGAAgAAAAhAHO/ukDRAgAAGAYAAA4AAAAAAAAAAAAAAAAALAIAAGRycy9lMm9Eb2MueG1s&#10;UEsBAi0AFAAGAAgAAAAhAFd5/VXbAAAACwEAAA8AAAAAAAAAAAAAAAAAKQUAAGRycy9kb3ducmV2&#10;LnhtbFBLBQYAAAAABAAEAPMAAAAxBgAAAAA=&#10;" filled="f" stroked="f">
                <v:textbox>
                  <w:txbxContent>
                    <w:p w14:paraId="4B93A2AC" w14:textId="785C1276" w:rsidR="000E6CCB" w:rsidRDefault="000E6CCB" w:rsidP="00157EE2">
                      <w:pPr>
                        <w:spacing w:line="360" w:lineRule="auto"/>
                        <w:rPr>
                          <w:rFonts w:ascii="Amasis MT Std" w:hAnsi="Amasis MT Std"/>
                          <w:b/>
                          <w:color w:val="FF6600"/>
                          <w:sz w:val="32"/>
                          <w:szCs w:val="32"/>
                        </w:rPr>
                      </w:pPr>
                      <w:r>
                        <w:rPr>
                          <w:rFonts w:ascii="Amasis MT Std" w:hAnsi="Amasis MT Std"/>
                          <w:b/>
                          <w:color w:val="FF6600"/>
                          <w:sz w:val="32"/>
                          <w:szCs w:val="32"/>
                        </w:rPr>
                        <w:t>Provisional Course Timetable – subject to change</w:t>
                      </w:r>
                    </w:p>
                    <w:p w14:paraId="4680B749" w14:textId="77777777" w:rsidR="000E6CCB" w:rsidRPr="00DC486D" w:rsidRDefault="000E6CCB" w:rsidP="00157EE2">
                      <w:pPr>
                        <w:spacing w:line="360" w:lineRule="auto"/>
                        <w:rPr>
                          <w:rFonts w:ascii="Amasis MT Std" w:hAnsi="Amasis MT Std"/>
                          <w:b/>
                          <w:color w:val="FF6600"/>
                          <w:sz w:val="32"/>
                          <w:szCs w:val="32"/>
                        </w:rPr>
                      </w:pPr>
                    </w:p>
                    <w:p w14:paraId="452BE990" w14:textId="123B7F81" w:rsidR="000E6CCB" w:rsidRPr="00FB7063" w:rsidRDefault="000E6CCB" w:rsidP="00A21316">
                      <w:pPr>
                        <w:rPr>
                          <w:rFonts w:ascii="Arial Unicode MS" w:eastAsia="Arial Unicode MS" w:hAnsi="Arial Unicode MS" w:cs="Arial Unicode MS"/>
                          <w:b/>
                        </w:rPr>
                      </w:pPr>
                      <w:r>
                        <w:rPr>
                          <w:rFonts w:ascii="Arial Unicode MS" w:eastAsia="Arial Unicode MS" w:hAnsi="Arial Unicode MS" w:cs="Arial Unicode MS"/>
                          <w:b/>
                        </w:rPr>
                        <w:t>Block 1 Timetable</w:t>
                      </w:r>
                    </w:p>
                    <w:tbl>
                      <w:tblPr>
                        <w:tblStyle w:val="TableGrid"/>
                        <w:tblW w:w="12868" w:type="dxa"/>
                        <w:shd w:val="clear" w:color="auto" w:fill="FEBB50"/>
                        <w:tblLayout w:type="fixed"/>
                        <w:tblLook w:val="04A0" w:firstRow="1" w:lastRow="0" w:firstColumn="1" w:lastColumn="0" w:noHBand="0" w:noVBand="1"/>
                      </w:tblPr>
                      <w:tblGrid>
                        <w:gridCol w:w="1528"/>
                        <w:gridCol w:w="1620"/>
                        <w:gridCol w:w="1620"/>
                        <w:gridCol w:w="1620"/>
                        <w:gridCol w:w="1620"/>
                        <w:gridCol w:w="1620"/>
                        <w:gridCol w:w="1620"/>
                        <w:gridCol w:w="1620"/>
                      </w:tblGrid>
                      <w:tr w:rsidR="000E6CCB" w:rsidRPr="00657D3A" w14:paraId="0CF7B62F" w14:textId="77777777" w:rsidTr="00CA5DB8">
                        <w:trPr>
                          <w:trHeight w:val="561"/>
                        </w:trPr>
                        <w:tc>
                          <w:tcPr>
                            <w:tcW w:w="1528" w:type="dxa"/>
                            <w:shd w:val="clear" w:color="auto" w:fill="auto"/>
                            <w:vAlign w:val="center"/>
                          </w:tcPr>
                          <w:p w14:paraId="734A21D1" w14:textId="6B03B625" w:rsidR="000E6CCB" w:rsidRPr="00101E18"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Day 1-7</w:t>
                            </w:r>
                          </w:p>
                        </w:tc>
                        <w:tc>
                          <w:tcPr>
                            <w:tcW w:w="1620" w:type="dxa"/>
                            <w:shd w:val="clear" w:color="auto" w:fill="auto"/>
                            <w:vAlign w:val="center"/>
                          </w:tcPr>
                          <w:p w14:paraId="366C3D67" w14:textId="3D7C619B"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8.30-10.00</w:t>
                            </w:r>
                          </w:p>
                          <w:p w14:paraId="6B13EBBD" w14:textId="4B1063FD"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Musicianship</w:t>
                            </w:r>
                          </w:p>
                        </w:tc>
                        <w:tc>
                          <w:tcPr>
                            <w:tcW w:w="1620" w:type="dxa"/>
                            <w:shd w:val="clear" w:color="auto" w:fill="FEBB50"/>
                            <w:vAlign w:val="center"/>
                          </w:tcPr>
                          <w:p w14:paraId="6C83DDC8" w14:textId="496E275E"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10.00-10.30</w:t>
                            </w:r>
                          </w:p>
                          <w:p w14:paraId="76479EAE" w14:textId="476313AD"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Break</w:t>
                            </w:r>
                          </w:p>
                        </w:tc>
                        <w:tc>
                          <w:tcPr>
                            <w:tcW w:w="1620" w:type="dxa"/>
                            <w:shd w:val="clear" w:color="auto" w:fill="auto"/>
                            <w:vAlign w:val="center"/>
                          </w:tcPr>
                          <w:p w14:paraId="349F5E24" w14:textId="06C00D75"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10.30-1.00pm</w:t>
                            </w:r>
                          </w:p>
                          <w:p w14:paraId="60EB5854" w14:textId="3AA3BABF"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Methodology</w:t>
                            </w:r>
                          </w:p>
                        </w:tc>
                        <w:tc>
                          <w:tcPr>
                            <w:tcW w:w="1620" w:type="dxa"/>
                            <w:shd w:val="clear" w:color="auto" w:fill="FEBB50"/>
                            <w:vAlign w:val="center"/>
                          </w:tcPr>
                          <w:p w14:paraId="3FA872C5" w14:textId="4F580022"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1.00-2.00</w:t>
                            </w:r>
                            <w:r w:rsidRPr="00FB7063">
                              <w:rPr>
                                <w:rFonts w:ascii="Arial Unicode MS" w:eastAsia="Arial Unicode MS" w:hAnsi="Arial Unicode MS" w:cs="Arial Unicode MS"/>
                                <w:sz w:val="20"/>
                                <w:szCs w:val="20"/>
                              </w:rPr>
                              <w:t xml:space="preserve"> Lunch</w:t>
                            </w:r>
                          </w:p>
                        </w:tc>
                        <w:tc>
                          <w:tcPr>
                            <w:tcW w:w="1620" w:type="dxa"/>
                            <w:shd w:val="clear" w:color="auto" w:fill="auto"/>
                            <w:vAlign w:val="center"/>
                          </w:tcPr>
                          <w:p w14:paraId="3C47CAC1" w14:textId="5272F58C"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2.00-3.15</w:t>
                            </w:r>
                          </w:p>
                          <w:p w14:paraId="293A2A20" w14:textId="77777777" w:rsidR="000E6CCB" w:rsidRPr="00FB7063" w:rsidRDefault="000E6CCB" w:rsidP="00CA5DB8">
                            <w:pPr>
                              <w:jc w:val="center"/>
                              <w:rPr>
                                <w:rFonts w:ascii="Arial Unicode MS" w:eastAsia="Arial Unicode MS" w:hAnsi="Arial Unicode MS" w:cs="Arial Unicode MS"/>
                                <w:b/>
                                <w:sz w:val="20"/>
                                <w:szCs w:val="20"/>
                              </w:rPr>
                            </w:pPr>
                            <w:r w:rsidRPr="00FB7063">
                              <w:rPr>
                                <w:rFonts w:ascii="Arial Unicode MS" w:eastAsia="Arial Unicode MS" w:hAnsi="Arial Unicode MS" w:cs="Arial Unicode MS"/>
                                <w:sz w:val="20"/>
                                <w:szCs w:val="20"/>
                              </w:rPr>
                              <w:t>Choir</w:t>
                            </w:r>
                          </w:p>
                        </w:tc>
                        <w:tc>
                          <w:tcPr>
                            <w:tcW w:w="1620" w:type="dxa"/>
                            <w:shd w:val="clear" w:color="auto" w:fill="FEBB50"/>
                            <w:vAlign w:val="center"/>
                          </w:tcPr>
                          <w:p w14:paraId="376EE990" w14:textId="033785BE"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3.15-3.30</w:t>
                            </w:r>
                          </w:p>
                          <w:p w14:paraId="35030E48" w14:textId="77777777" w:rsidR="000E6CCB" w:rsidRPr="00FB7063" w:rsidRDefault="000E6CCB" w:rsidP="00CA5DB8">
                            <w:pPr>
                              <w:jc w:val="center"/>
                              <w:rPr>
                                <w:rFonts w:ascii="Arial Unicode MS" w:eastAsia="Arial Unicode MS" w:hAnsi="Arial Unicode MS" w:cs="Arial Unicode MS"/>
                                <w:b/>
                                <w:sz w:val="20"/>
                                <w:szCs w:val="20"/>
                              </w:rPr>
                            </w:pPr>
                            <w:r w:rsidRPr="00657D3A">
                              <w:rPr>
                                <w:rFonts w:ascii="Arial Unicode MS" w:eastAsia="Arial Unicode MS" w:hAnsi="Arial Unicode MS" w:cs="Arial Unicode MS"/>
                                <w:sz w:val="20"/>
                                <w:szCs w:val="20"/>
                              </w:rPr>
                              <w:t>Break</w:t>
                            </w:r>
                          </w:p>
                        </w:tc>
                        <w:tc>
                          <w:tcPr>
                            <w:tcW w:w="1620" w:type="dxa"/>
                            <w:shd w:val="clear" w:color="auto" w:fill="auto"/>
                            <w:vAlign w:val="center"/>
                          </w:tcPr>
                          <w:p w14:paraId="13909271" w14:textId="745A3E5E"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3.30-5.00</w:t>
                            </w:r>
                          </w:p>
                          <w:p w14:paraId="479A7E9A" w14:textId="60ADDAAE"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Conducting</w:t>
                            </w:r>
                          </w:p>
                        </w:tc>
                      </w:tr>
                    </w:tbl>
                    <w:p w14:paraId="09F08E7E" w14:textId="2C4EA8C8" w:rsidR="000E6CCB" w:rsidRDefault="000E6CCB" w:rsidP="00A21316">
                      <w:pPr>
                        <w:rPr>
                          <w:rFonts w:ascii="Arial Unicode MS" w:eastAsia="Arial Unicode MS" w:hAnsi="Arial Unicode MS" w:cs="Arial Unicode MS"/>
                          <w:b/>
                          <w:sz w:val="20"/>
                          <w:szCs w:val="20"/>
                        </w:rPr>
                      </w:pPr>
                    </w:p>
                    <w:p w14:paraId="45179B87" w14:textId="3B20130C" w:rsidR="000E6CCB" w:rsidRPr="00FB7063" w:rsidRDefault="000E6CCB" w:rsidP="00A21316">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Please note that Thursday 18 April will finish at 2.30pm. There will be a shortened lunch break (1.00-1.30pm) and then a performance by the children’s choir programme (1.30-2.30pm).</w:t>
                      </w:r>
                    </w:p>
                    <w:p w14:paraId="6C97269A" w14:textId="77777777" w:rsidR="000E6CCB" w:rsidRDefault="000E6CCB" w:rsidP="00A21316">
                      <w:pPr>
                        <w:rPr>
                          <w:rFonts w:ascii="Arial Unicode MS" w:eastAsia="Arial Unicode MS" w:hAnsi="Arial Unicode MS" w:cs="Arial Unicode MS"/>
                          <w:b/>
                        </w:rPr>
                      </w:pPr>
                    </w:p>
                    <w:p w14:paraId="7DB0CFF0" w14:textId="37EA5D4F" w:rsidR="000E6CCB" w:rsidRDefault="000E6CCB" w:rsidP="00A21316">
                      <w:pPr>
                        <w:rPr>
                          <w:rFonts w:ascii="Arial Unicode MS" w:eastAsia="Arial Unicode MS" w:hAnsi="Arial Unicode MS" w:cs="Arial Unicode MS"/>
                          <w:b/>
                          <w:sz w:val="20"/>
                          <w:szCs w:val="20"/>
                        </w:rPr>
                      </w:pPr>
                      <w:r>
                        <w:rPr>
                          <w:rFonts w:ascii="Arial Unicode MS" w:eastAsia="Arial Unicode MS" w:hAnsi="Arial Unicode MS" w:cs="Arial Unicode MS"/>
                          <w:b/>
                        </w:rPr>
                        <w:t>Block 2</w:t>
                      </w:r>
                      <w:r w:rsidRPr="00FB7063">
                        <w:rPr>
                          <w:rFonts w:ascii="Arial Unicode MS" w:eastAsia="Arial Unicode MS" w:hAnsi="Arial Unicode MS" w:cs="Arial Unicode MS"/>
                          <w:b/>
                        </w:rPr>
                        <w:t xml:space="preserve"> Timetable</w:t>
                      </w:r>
                      <w:r>
                        <w:rPr>
                          <w:rFonts w:ascii="Arial Unicode MS" w:eastAsia="Arial Unicode MS" w:hAnsi="Arial Unicode MS" w:cs="Arial Unicode MS"/>
                          <w:b/>
                        </w:rPr>
                        <w:t xml:space="preserve"> </w:t>
                      </w:r>
                    </w:p>
                    <w:tbl>
                      <w:tblPr>
                        <w:tblStyle w:val="TableGrid"/>
                        <w:tblW w:w="12868" w:type="dxa"/>
                        <w:shd w:val="clear" w:color="auto" w:fill="FEBB50"/>
                        <w:tblLayout w:type="fixed"/>
                        <w:tblLook w:val="04A0" w:firstRow="1" w:lastRow="0" w:firstColumn="1" w:lastColumn="0" w:noHBand="0" w:noVBand="1"/>
                      </w:tblPr>
                      <w:tblGrid>
                        <w:gridCol w:w="1528"/>
                        <w:gridCol w:w="1620"/>
                        <w:gridCol w:w="1620"/>
                        <w:gridCol w:w="1620"/>
                        <w:gridCol w:w="1620"/>
                        <w:gridCol w:w="1620"/>
                        <w:gridCol w:w="1620"/>
                        <w:gridCol w:w="1620"/>
                      </w:tblGrid>
                      <w:tr w:rsidR="000E6CCB" w:rsidRPr="00657D3A" w14:paraId="0CA63DC1" w14:textId="77777777" w:rsidTr="00CA5DB8">
                        <w:trPr>
                          <w:trHeight w:val="561"/>
                        </w:trPr>
                        <w:tc>
                          <w:tcPr>
                            <w:tcW w:w="1528" w:type="dxa"/>
                            <w:shd w:val="clear" w:color="auto" w:fill="auto"/>
                            <w:vAlign w:val="center"/>
                          </w:tcPr>
                          <w:p w14:paraId="21B84D6E" w14:textId="007A3ED3" w:rsidR="000E6CCB" w:rsidRPr="00101E18"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Day 8-9</w:t>
                            </w:r>
                          </w:p>
                        </w:tc>
                        <w:tc>
                          <w:tcPr>
                            <w:tcW w:w="1620" w:type="dxa"/>
                            <w:shd w:val="clear" w:color="auto" w:fill="auto"/>
                            <w:vAlign w:val="center"/>
                          </w:tcPr>
                          <w:p w14:paraId="367F40DD"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8.30-10.00</w:t>
                            </w:r>
                          </w:p>
                          <w:p w14:paraId="4AE83833"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Musicianship</w:t>
                            </w:r>
                          </w:p>
                        </w:tc>
                        <w:tc>
                          <w:tcPr>
                            <w:tcW w:w="1620" w:type="dxa"/>
                            <w:shd w:val="clear" w:color="auto" w:fill="FEBB50"/>
                            <w:vAlign w:val="center"/>
                          </w:tcPr>
                          <w:p w14:paraId="49C0D52B"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10.00-10.30</w:t>
                            </w:r>
                          </w:p>
                          <w:p w14:paraId="05BEA7E5"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Break</w:t>
                            </w:r>
                          </w:p>
                        </w:tc>
                        <w:tc>
                          <w:tcPr>
                            <w:tcW w:w="1620" w:type="dxa"/>
                            <w:shd w:val="clear" w:color="auto" w:fill="auto"/>
                            <w:vAlign w:val="center"/>
                          </w:tcPr>
                          <w:p w14:paraId="7E3BA46D"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10.30-1.00pm</w:t>
                            </w:r>
                          </w:p>
                          <w:p w14:paraId="511FD831"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Methodology</w:t>
                            </w:r>
                          </w:p>
                        </w:tc>
                        <w:tc>
                          <w:tcPr>
                            <w:tcW w:w="1620" w:type="dxa"/>
                            <w:shd w:val="clear" w:color="auto" w:fill="FEBB50"/>
                            <w:vAlign w:val="center"/>
                          </w:tcPr>
                          <w:p w14:paraId="4DB5AD89"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1.00-2.00</w:t>
                            </w:r>
                            <w:r w:rsidRPr="00FB7063">
                              <w:rPr>
                                <w:rFonts w:ascii="Arial Unicode MS" w:eastAsia="Arial Unicode MS" w:hAnsi="Arial Unicode MS" w:cs="Arial Unicode MS"/>
                                <w:sz w:val="20"/>
                                <w:szCs w:val="20"/>
                              </w:rPr>
                              <w:t xml:space="preserve"> Lunch</w:t>
                            </w:r>
                          </w:p>
                        </w:tc>
                        <w:tc>
                          <w:tcPr>
                            <w:tcW w:w="1620" w:type="dxa"/>
                            <w:shd w:val="clear" w:color="auto" w:fill="auto"/>
                            <w:vAlign w:val="center"/>
                          </w:tcPr>
                          <w:p w14:paraId="4DCF4386"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2.00-3.00</w:t>
                            </w:r>
                          </w:p>
                          <w:p w14:paraId="235E54F5" w14:textId="77777777" w:rsidR="000E6CCB" w:rsidRPr="00FB7063" w:rsidRDefault="000E6CCB" w:rsidP="00CA5DB8">
                            <w:pPr>
                              <w:jc w:val="center"/>
                              <w:rPr>
                                <w:rFonts w:ascii="Arial Unicode MS" w:eastAsia="Arial Unicode MS" w:hAnsi="Arial Unicode MS" w:cs="Arial Unicode MS"/>
                                <w:b/>
                                <w:sz w:val="20"/>
                                <w:szCs w:val="20"/>
                              </w:rPr>
                            </w:pPr>
                            <w:r w:rsidRPr="00FB7063">
                              <w:rPr>
                                <w:rFonts w:ascii="Arial Unicode MS" w:eastAsia="Arial Unicode MS" w:hAnsi="Arial Unicode MS" w:cs="Arial Unicode MS"/>
                                <w:sz w:val="20"/>
                                <w:szCs w:val="20"/>
                              </w:rPr>
                              <w:t>Choir</w:t>
                            </w:r>
                          </w:p>
                        </w:tc>
                        <w:tc>
                          <w:tcPr>
                            <w:tcW w:w="1620" w:type="dxa"/>
                            <w:shd w:val="clear" w:color="auto" w:fill="FEBB50"/>
                            <w:vAlign w:val="center"/>
                          </w:tcPr>
                          <w:p w14:paraId="74EDF658" w14:textId="77777777"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3.00-3.15</w:t>
                            </w:r>
                          </w:p>
                          <w:p w14:paraId="681088C6" w14:textId="77777777" w:rsidR="000E6CCB" w:rsidRPr="00FB7063" w:rsidRDefault="000E6CCB" w:rsidP="00CA5DB8">
                            <w:pPr>
                              <w:jc w:val="center"/>
                              <w:rPr>
                                <w:rFonts w:ascii="Arial Unicode MS" w:eastAsia="Arial Unicode MS" w:hAnsi="Arial Unicode MS" w:cs="Arial Unicode MS"/>
                                <w:b/>
                                <w:sz w:val="20"/>
                                <w:szCs w:val="20"/>
                              </w:rPr>
                            </w:pPr>
                            <w:r w:rsidRPr="00657D3A">
                              <w:rPr>
                                <w:rFonts w:ascii="Arial Unicode MS" w:eastAsia="Arial Unicode MS" w:hAnsi="Arial Unicode MS" w:cs="Arial Unicode MS"/>
                                <w:sz w:val="20"/>
                                <w:szCs w:val="20"/>
                              </w:rPr>
                              <w:t>Break</w:t>
                            </w:r>
                          </w:p>
                        </w:tc>
                        <w:tc>
                          <w:tcPr>
                            <w:tcW w:w="1620" w:type="dxa"/>
                            <w:shd w:val="clear" w:color="auto" w:fill="auto"/>
                            <w:vAlign w:val="center"/>
                          </w:tcPr>
                          <w:p w14:paraId="5D5C090B"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3.15-4.30</w:t>
                            </w:r>
                          </w:p>
                          <w:p w14:paraId="2ED3C12A" w14:textId="77777777"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Conducting</w:t>
                            </w:r>
                          </w:p>
                        </w:tc>
                      </w:tr>
                    </w:tbl>
                    <w:p w14:paraId="7E7310F2" w14:textId="77777777" w:rsidR="000E6CCB" w:rsidRPr="00CA5DB8" w:rsidRDefault="000E6CCB" w:rsidP="00A21316">
                      <w:pPr>
                        <w:rPr>
                          <w:rFonts w:ascii="Arial Unicode MS" w:eastAsia="Arial Unicode MS" w:hAnsi="Arial Unicode MS" w:cs="Arial Unicode MS"/>
                          <w:b/>
                          <w:sz w:val="12"/>
                          <w:szCs w:val="12"/>
                        </w:rPr>
                      </w:pPr>
                    </w:p>
                    <w:tbl>
                      <w:tblPr>
                        <w:tblStyle w:val="TableGrid"/>
                        <w:tblW w:w="12868" w:type="dxa"/>
                        <w:shd w:val="clear" w:color="auto" w:fill="FEBB50"/>
                        <w:tblLayout w:type="fixed"/>
                        <w:tblLook w:val="04A0" w:firstRow="1" w:lastRow="0" w:firstColumn="1" w:lastColumn="0" w:noHBand="0" w:noVBand="1"/>
                      </w:tblPr>
                      <w:tblGrid>
                        <w:gridCol w:w="1528"/>
                        <w:gridCol w:w="1620"/>
                        <w:gridCol w:w="1620"/>
                        <w:gridCol w:w="1620"/>
                        <w:gridCol w:w="4070"/>
                        <w:gridCol w:w="2410"/>
                      </w:tblGrid>
                      <w:tr w:rsidR="000E6CCB" w:rsidRPr="00657D3A" w14:paraId="47F19BC4" w14:textId="77777777" w:rsidTr="00CA5DB8">
                        <w:trPr>
                          <w:trHeight w:val="561"/>
                        </w:trPr>
                        <w:tc>
                          <w:tcPr>
                            <w:tcW w:w="1528" w:type="dxa"/>
                            <w:shd w:val="clear" w:color="auto" w:fill="auto"/>
                            <w:vAlign w:val="center"/>
                          </w:tcPr>
                          <w:p w14:paraId="0AA45994" w14:textId="41BD1FFC" w:rsidR="000E6CCB" w:rsidRPr="00101E18"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Day 10</w:t>
                            </w:r>
                          </w:p>
                        </w:tc>
                        <w:tc>
                          <w:tcPr>
                            <w:tcW w:w="1620" w:type="dxa"/>
                            <w:shd w:val="clear" w:color="auto" w:fill="auto"/>
                            <w:vAlign w:val="center"/>
                          </w:tcPr>
                          <w:p w14:paraId="5E0D43BA"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8.30-10.00</w:t>
                            </w:r>
                          </w:p>
                          <w:p w14:paraId="3DEC22EB" w14:textId="77777777"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Musicianship</w:t>
                            </w:r>
                          </w:p>
                        </w:tc>
                        <w:tc>
                          <w:tcPr>
                            <w:tcW w:w="1620" w:type="dxa"/>
                            <w:shd w:val="clear" w:color="auto" w:fill="FEBB50"/>
                            <w:vAlign w:val="center"/>
                          </w:tcPr>
                          <w:p w14:paraId="27045DE0" w14:textId="77777777"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10.00-10.30</w:t>
                            </w:r>
                          </w:p>
                          <w:p w14:paraId="6D921F4E"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Break</w:t>
                            </w:r>
                          </w:p>
                        </w:tc>
                        <w:tc>
                          <w:tcPr>
                            <w:tcW w:w="1620" w:type="dxa"/>
                            <w:shd w:val="clear" w:color="auto" w:fill="auto"/>
                            <w:vAlign w:val="center"/>
                          </w:tcPr>
                          <w:p w14:paraId="19C7F7BD" w14:textId="1C7587D0" w:rsidR="000E6CCB" w:rsidRPr="00FB7063"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10.30-12.00</w:t>
                            </w:r>
                          </w:p>
                          <w:p w14:paraId="2777BFA4" w14:textId="77777777"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Methodology</w:t>
                            </w:r>
                          </w:p>
                        </w:tc>
                        <w:tc>
                          <w:tcPr>
                            <w:tcW w:w="4070" w:type="dxa"/>
                            <w:shd w:val="clear" w:color="auto" w:fill="FEBB50"/>
                            <w:vAlign w:val="center"/>
                          </w:tcPr>
                          <w:p w14:paraId="63E7FA85" w14:textId="2C5F8A68" w:rsidR="000E6CCB"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12.00-1.30</w:t>
                            </w:r>
                          </w:p>
                          <w:p w14:paraId="37FFAFF9" w14:textId="0D3A01A6" w:rsidR="000E6CCB" w:rsidRPr="00FB7063" w:rsidRDefault="000E6CCB" w:rsidP="00CA5DB8">
                            <w:pPr>
                              <w:jc w:val="cente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Sharing time/Choir/Certificates/Farewells</w:t>
                            </w:r>
                          </w:p>
                        </w:tc>
                        <w:tc>
                          <w:tcPr>
                            <w:tcW w:w="2410" w:type="dxa"/>
                            <w:shd w:val="clear" w:color="auto" w:fill="auto"/>
                            <w:vAlign w:val="center"/>
                          </w:tcPr>
                          <w:p w14:paraId="5AA35B47" w14:textId="055DF4FB" w:rsidR="000E6CCB" w:rsidRPr="00657D3A" w:rsidRDefault="000E6CCB" w:rsidP="00CA5DB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Shared lunch for those interested</w:t>
                            </w:r>
                          </w:p>
                        </w:tc>
                      </w:tr>
                    </w:tbl>
                    <w:p w14:paraId="55DA8B2F" w14:textId="77777777" w:rsidR="000E6CCB" w:rsidRDefault="000E6CCB" w:rsidP="00CA5DB8">
                      <w:pPr>
                        <w:ind w:left="-142" w:right="2" w:firstLine="142"/>
                        <w:jc w:val="center"/>
                        <w:rPr>
                          <w:rFonts w:ascii="Amasis MT Std" w:eastAsia="Arial Unicode MS" w:hAnsi="Amasis MT Std" w:cs="Arial Unicode MS"/>
                          <w:color w:val="FF6600"/>
                        </w:rPr>
                      </w:pPr>
                    </w:p>
                    <w:p w14:paraId="3C1A651D" w14:textId="77777777" w:rsidR="000E6CCB" w:rsidRDefault="000E6CCB" w:rsidP="00CA5DB8">
                      <w:pPr>
                        <w:ind w:left="-142" w:right="2" w:firstLine="142"/>
                        <w:jc w:val="center"/>
                        <w:rPr>
                          <w:rFonts w:ascii="Amasis MT Std" w:eastAsia="Arial Unicode MS" w:hAnsi="Amasis MT Std" w:cs="Arial Unicode MS"/>
                          <w:color w:val="FF6600"/>
                        </w:rPr>
                      </w:pPr>
                    </w:p>
                    <w:p w14:paraId="5BA5D79C" w14:textId="77777777" w:rsidR="000E6CCB" w:rsidRDefault="000E6CCB" w:rsidP="00CA5DB8">
                      <w:pPr>
                        <w:ind w:left="-142" w:right="2" w:firstLine="142"/>
                        <w:jc w:val="center"/>
                        <w:rPr>
                          <w:rFonts w:ascii="Amasis MT Std" w:eastAsia="Arial Unicode MS" w:hAnsi="Amasis MT Std" w:cs="Arial Unicode MS"/>
                          <w:color w:val="FF6600"/>
                        </w:rPr>
                      </w:pPr>
                    </w:p>
                    <w:p w14:paraId="044D5FDB" w14:textId="77777777" w:rsidR="000E6CCB" w:rsidRDefault="000E6CCB" w:rsidP="00CA5DB8">
                      <w:pPr>
                        <w:ind w:left="-142" w:right="2" w:firstLine="142"/>
                        <w:jc w:val="center"/>
                        <w:rPr>
                          <w:rFonts w:ascii="Amasis MT Std" w:eastAsia="Arial Unicode MS" w:hAnsi="Amasis MT Std" w:cs="Arial Unicode MS"/>
                          <w:color w:val="FF6600"/>
                        </w:rPr>
                      </w:pPr>
                    </w:p>
                    <w:p w14:paraId="2763026B" w14:textId="77777777" w:rsidR="000E6CCB" w:rsidRDefault="000E6CCB" w:rsidP="00CA5DB8">
                      <w:pPr>
                        <w:ind w:left="-142" w:right="2" w:firstLine="142"/>
                        <w:jc w:val="center"/>
                        <w:rPr>
                          <w:rFonts w:ascii="Amasis MT Std" w:eastAsia="Arial Unicode MS" w:hAnsi="Amasis MT Std" w:cs="Arial Unicode MS"/>
                          <w:color w:val="FF6600"/>
                        </w:rPr>
                      </w:pPr>
                    </w:p>
                    <w:p w14:paraId="1C607CA5" w14:textId="77777777" w:rsidR="000E6CCB" w:rsidRDefault="000E6CCB" w:rsidP="00CA5DB8">
                      <w:pPr>
                        <w:ind w:left="-142" w:right="2" w:firstLine="142"/>
                        <w:jc w:val="center"/>
                        <w:rPr>
                          <w:rFonts w:ascii="Amasis MT Std" w:eastAsia="Arial Unicode MS" w:hAnsi="Amasis MT Std" w:cs="Arial Unicode MS"/>
                          <w:color w:val="FF6600"/>
                        </w:rPr>
                      </w:pPr>
                    </w:p>
                    <w:p w14:paraId="3C9A7B24" w14:textId="77777777" w:rsidR="000E6CCB" w:rsidRDefault="000E6CCB" w:rsidP="00CA5DB8">
                      <w:pPr>
                        <w:ind w:left="-142" w:right="2" w:firstLine="142"/>
                        <w:jc w:val="center"/>
                        <w:rPr>
                          <w:rFonts w:ascii="Amasis MT Std" w:eastAsia="Arial Unicode MS" w:hAnsi="Amasis MT Std" w:cs="Arial Unicode MS"/>
                          <w:color w:val="FF6600"/>
                        </w:rPr>
                      </w:pPr>
                    </w:p>
                    <w:p w14:paraId="0CEA6460" w14:textId="77777777" w:rsidR="000E6CCB" w:rsidRDefault="000E6CCB" w:rsidP="00157EE2">
                      <w:pPr>
                        <w:ind w:right="2"/>
                        <w:rPr>
                          <w:rFonts w:ascii="Amasis MT Std" w:eastAsia="Arial Unicode MS" w:hAnsi="Amasis MT Std" w:cs="Arial Unicode MS"/>
                          <w:color w:val="FF6600"/>
                        </w:rPr>
                      </w:pPr>
                    </w:p>
                    <w:p w14:paraId="6AC655E8" w14:textId="77777777" w:rsidR="000E6CCB" w:rsidRPr="002046EA" w:rsidRDefault="000E6CCB" w:rsidP="00CA5DB8">
                      <w:pPr>
                        <w:ind w:left="-142" w:right="2" w:firstLine="142"/>
                        <w:jc w:val="center"/>
                        <w:rPr>
                          <w:rFonts w:ascii="Amasis MT Std" w:eastAsia="Arial Unicode MS" w:hAnsi="Amasis MT Std" w:cs="Arial Unicode MS"/>
                          <w:color w:val="FF6600"/>
                        </w:rPr>
                      </w:pPr>
                      <w:r w:rsidRPr="00C93CE1">
                        <w:rPr>
                          <w:rFonts w:ascii="Amasis MT Std" w:eastAsia="Arial Unicode MS" w:hAnsi="Amasis MT Std" w:cs="Arial Unicode MS"/>
                          <w:color w:val="FF6600"/>
                        </w:rPr>
                        <w:t>“</w:t>
                      </w:r>
                      <w:r>
                        <w:rPr>
                          <w:rFonts w:ascii="Amasis MT Std" w:eastAsia="Arial Unicode MS" w:hAnsi="Amasis MT Std" w:cs="Arial Unicode MS"/>
                          <w:color w:val="FF6600"/>
                        </w:rPr>
                        <w:t>Let us take our children seriously! Everything else follows from this…only the best is good enough for a child.”</w:t>
                      </w:r>
                      <w:r w:rsidRPr="00C93CE1">
                        <w:rPr>
                          <w:rFonts w:ascii="Amasis MT Std" w:eastAsia="Arial Unicode MS" w:hAnsi="Amasis MT Std" w:cs="Arial Unicode MS"/>
                          <w:color w:val="FF6600"/>
                        </w:rPr>
                        <w:br/>
                      </w:r>
                      <w:proofErr w:type="spellStart"/>
                      <w:r>
                        <w:rPr>
                          <w:rFonts w:ascii="Amasis MT Std" w:eastAsia="Arial Unicode MS" w:hAnsi="Amasis MT Std" w:cs="Arial Unicode MS"/>
                          <w:i/>
                          <w:color w:val="FF6600"/>
                        </w:rPr>
                        <w:t>Zoltán</w:t>
                      </w:r>
                      <w:proofErr w:type="spellEnd"/>
                      <w:r>
                        <w:rPr>
                          <w:rFonts w:ascii="Amasis MT Std" w:eastAsia="Arial Unicode MS" w:hAnsi="Amasis MT Std" w:cs="Arial Unicode MS"/>
                          <w:i/>
                          <w:color w:val="FF6600"/>
                        </w:rPr>
                        <w:t xml:space="preserve"> Kodály</w:t>
                      </w:r>
                    </w:p>
                    <w:p w14:paraId="7FD788B4" w14:textId="77777777" w:rsidR="000E6CCB" w:rsidRPr="00FB7063" w:rsidRDefault="000E6CCB" w:rsidP="00A21316">
                      <w:pPr>
                        <w:rPr>
                          <w:rFonts w:ascii="Arial Unicode MS" w:eastAsia="Arial Unicode MS" w:hAnsi="Arial Unicode MS" w:cs="Arial Unicode MS"/>
                          <w:b/>
                          <w:sz w:val="20"/>
                          <w:szCs w:val="20"/>
                        </w:rPr>
                      </w:pPr>
                    </w:p>
                  </w:txbxContent>
                </v:textbox>
                <w10:wrap type="square"/>
              </v:shape>
            </w:pict>
          </mc:Fallback>
        </mc:AlternateContent>
      </w:r>
    </w:p>
    <w:p w14:paraId="5D53495B" w14:textId="2857E601" w:rsidR="00FF4067" w:rsidRPr="002046EA" w:rsidRDefault="00FF4067" w:rsidP="00FF4067">
      <w:pPr>
        <w:rPr>
          <w:sz w:val="20"/>
          <w:szCs w:val="20"/>
        </w:rPr>
      </w:pPr>
    </w:p>
    <w:p w14:paraId="5F320664" w14:textId="77777777" w:rsidR="00FF4067" w:rsidRDefault="00FF4067"/>
    <w:p w14:paraId="1D2C1E78" w14:textId="42AF6926" w:rsidR="00DA2495" w:rsidRDefault="00DA2495">
      <w:r>
        <w:br w:type="page"/>
      </w:r>
    </w:p>
    <w:p w14:paraId="4099A9E6" w14:textId="1C696AD9" w:rsidR="00A21316" w:rsidRDefault="00A26F7A">
      <w:r>
        <w:rPr>
          <w:noProof/>
          <w:lang w:val="en-US"/>
        </w:rPr>
        <w:lastRenderedPageBreak/>
        <mc:AlternateContent>
          <mc:Choice Requires="wps">
            <w:drawing>
              <wp:anchor distT="0" distB="0" distL="114300" distR="114300" simplePos="0" relativeHeight="251657216" behindDoc="0" locked="0" layoutInCell="1" allowOverlap="1" wp14:anchorId="1C621A9F" wp14:editId="02280E83">
                <wp:simplePos x="0" y="0"/>
                <wp:positionH relativeFrom="column">
                  <wp:posOffset>1028700</wp:posOffset>
                </wp:positionH>
                <wp:positionV relativeFrom="paragraph">
                  <wp:posOffset>0</wp:posOffset>
                </wp:positionV>
                <wp:extent cx="8115300" cy="6045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8115300" cy="604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88F3E" w14:textId="30B1D1D2" w:rsidR="000E6CCB" w:rsidRPr="00DC486D" w:rsidRDefault="000E6CCB" w:rsidP="00CA5DB8">
                            <w:pPr>
                              <w:spacing w:line="360" w:lineRule="auto"/>
                              <w:rPr>
                                <w:rFonts w:ascii="Amasis MT Std" w:hAnsi="Amasis MT Std"/>
                                <w:b/>
                                <w:color w:val="FF6600"/>
                                <w:sz w:val="32"/>
                                <w:szCs w:val="32"/>
                              </w:rPr>
                            </w:pPr>
                            <w:r>
                              <w:rPr>
                                <w:rFonts w:ascii="Amasis MT Std" w:hAnsi="Amasis MT Std"/>
                                <w:b/>
                                <w:color w:val="FF6600"/>
                                <w:sz w:val="32"/>
                                <w:szCs w:val="32"/>
                              </w:rPr>
                              <w:t>If I’m interested, what do I do?</w:t>
                            </w:r>
                          </w:p>
                          <w:p w14:paraId="7E505D9A" w14:textId="642438A7" w:rsidR="000E6CCB" w:rsidRPr="00A34603" w:rsidRDefault="000E6CCB" w:rsidP="00A34603">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In 2019 the course will held at Iona College, Havelock North</w:t>
                            </w:r>
                          </w:p>
                          <w:p w14:paraId="6C23D7C0" w14:textId="55FF9C75" w:rsidR="000E6CCB" w:rsidRPr="00A34603" w:rsidRDefault="000E6CCB" w:rsidP="00A34603">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Block 1</w:t>
                            </w:r>
                            <w:r w:rsidRPr="00A34603">
                              <w:rPr>
                                <w:rFonts w:ascii="Arial Unicode MS" w:eastAsia="Arial Unicode MS" w:hAnsi="Arial Unicode MS" w:cs="Arial Unicode MS"/>
                                <w:b/>
                                <w:sz w:val="18"/>
                                <w:szCs w:val="18"/>
                              </w:rPr>
                              <w:t xml:space="preserve">: </w:t>
                            </w:r>
                            <w:r>
                              <w:rPr>
                                <w:rFonts w:ascii="Arial Unicode MS" w:eastAsia="Arial Unicode MS" w:hAnsi="Arial Unicode MS" w:cs="Arial Unicode MS"/>
                                <w:b/>
                                <w:sz w:val="18"/>
                                <w:szCs w:val="18"/>
                              </w:rPr>
                              <w:t>12-18 April inclusive (7</w:t>
                            </w:r>
                            <w:r w:rsidRPr="00A34603">
                              <w:rPr>
                                <w:rFonts w:ascii="Arial Unicode MS" w:eastAsia="Arial Unicode MS" w:hAnsi="Arial Unicode MS" w:cs="Arial Unicode MS"/>
                                <w:b/>
                                <w:sz w:val="18"/>
                                <w:szCs w:val="18"/>
                              </w:rPr>
                              <w:t xml:space="preserve"> days </w:t>
                            </w:r>
                            <w:r>
                              <w:rPr>
                                <w:rFonts w:ascii="Arial Unicode MS" w:eastAsia="Arial Unicode MS" w:hAnsi="Arial Unicode MS" w:cs="Arial Unicode MS"/>
                                <w:b/>
                                <w:sz w:val="18"/>
                                <w:szCs w:val="18"/>
                              </w:rPr>
                              <w:t>Friday to Thursday</w:t>
                            </w:r>
                            <w:r w:rsidRPr="00A34603">
                              <w:rPr>
                                <w:rFonts w:ascii="Arial Unicode MS" w:eastAsia="Arial Unicode MS" w:hAnsi="Arial Unicode MS" w:cs="Arial Unicode MS"/>
                                <w:b/>
                                <w:sz w:val="18"/>
                                <w:szCs w:val="18"/>
                              </w:rPr>
                              <w:t>)</w:t>
                            </w:r>
                            <w:r w:rsidRPr="00A34603">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Block 2</w:t>
                            </w:r>
                            <w:r w:rsidRPr="00A34603">
                              <w:rPr>
                                <w:rFonts w:ascii="Arial Unicode MS" w:eastAsia="Arial Unicode MS" w:hAnsi="Arial Unicode MS" w:cs="Arial Unicode MS"/>
                                <w:b/>
                                <w:sz w:val="18"/>
                                <w:szCs w:val="18"/>
                              </w:rPr>
                              <w:t xml:space="preserve">: </w:t>
                            </w:r>
                            <w:r>
                              <w:rPr>
                                <w:rFonts w:ascii="Arial Unicode MS" w:eastAsia="Arial Unicode MS" w:hAnsi="Arial Unicode MS" w:cs="Arial Unicode MS"/>
                                <w:b/>
                                <w:sz w:val="18"/>
                                <w:szCs w:val="18"/>
                              </w:rPr>
                              <w:t>1-3 June inclusive (3</w:t>
                            </w:r>
                            <w:r w:rsidRPr="00A34603">
                              <w:rPr>
                                <w:rFonts w:ascii="Arial Unicode MS" w:eastAsia="Arial Unicode MS" w:hAnsi="Arial Unicode MS" w:cs="Arial Unicode MS"/>
                                <w:b/>
                                <w:sz w:val="18"/>
                                <w:szCs w:val="18"/>
                              </w:rPr>
                              <w:t xml:space="preserve"> days </w:t>
                            </w:r>
                            <w:r>
                              <w:rPr>
                                <w:rFonts w:ascii="Arial Unicode MS" w:eastAsia="Arial Unicode MS" w:hAnsi="Arial Unicode MS" w:cs="Arial Unicode MS"/>
                                <w:b/>
                                <w:sz w:val="18"/>
                                <w:szCs w:val="18"/>
                              </w:rPr>
                              <w:t>Saturday to Monday</w:t>
                            </w:r>
                            <w:r w:rsidRPr="00A34603">
                              <w:rPr>
                                <w:rFonts w:ascii="Arial Unicode MS" w:eastAsia="Arial Unicode MS" w:hAnsi="Arial Unicode MS" w:cs="Arial Unicode MS"/>
                                <w:b/>
                                <w:sz w:val="18"/>
                                <w:szCs w:val="18"/>
                              </w:rPr>
                              <w:t>)</w:t>
                            </w:r>
                          </w:p>
                          <w:p w14:paraId="725D3F40" w14:textId="77777777" w:rsidR="000E6CCB" w:rsidRPr="00A34603" w:rsidRDefault="000E6CCB" w:rsidP="00CA5DB8">
                            <w:pPr>
                              <w:rPr>
                                <w:rFonts w:ascii="Arial Unicode MS" w:eastAsia="Arial Unicode MS" w:hAnsi="Arial Unicode MS" w:cs="Arial Unicode MS"/>
                                <w:b/>
                                <w:sz w:val="12"/>
                                <w:szCs w:val="12"/>
                                <w:u w:val="single"/>
                              </w:rPr>
                            </w:pPr>
                          </w:p>
                          <w:p w14:paraId="30CB2CEC" w14:textId="0086E1A7" w:rsidR="000E6CCB" w:rsidRPr="00DB250E" w:rsidRDefault="000E6CCB" w:rsidP="00CA5DB8">
                            <w:pPr>
                              <w:rPr>
                                <w:rFonts w:ascii="Arial Unicode MS" w:eastAsia="Arial Unicode MS" w:hAnsi="Arial Unicode MS" w:cs="Arial Unicode MS"/>
                                <w:b/>
                                <w:sz w:val="20"/>
                                <w:szCs w:val="20"/>
                                <w:u w:val="single"/>
                              </w:rPr>
                            </w:pPr>
                            <w:r w:rsidRPr="00DB250E">
                              <w:rPr>
                                <w:rFonts w:ascii="Arial Unicode MS" w:eastAsia="Arial Unicode MS" w:hAnsi="Arial Unicode MS" w:cs="Arial Unicode MS"/>
                                <w:b/>
                                <w:sz w:val="20"/>
                                <w:szCs w:val="20"/>
                                <w:u w:val="single"/>
                              </w:rPr>
                              <w:t>First:</w:t>
                            </w:r>
                          </w:p>
                          <w:p w14:paraId="7DBC06A6" w14:textId="14F5386F" w:rsidR="000E6CCB" w:rsidRPr="00CA5DB8" w:rsidRDefault="000E6CCB" w:rsidP="00CA5DB8">
                            <w:pPr>
                              <w:rPr>
                                <w:rFonts w:ascii="Arial Unicode MS" w:eastAsia="Arial Unicode MS" w:hAnsi="Arial Unicode MS" w:cs="Arial Unicode MS"/>
                                <w:sz w:val="20"/>
                                <w:szCs w:val="20"/>
                              </w:rPr>
                            </w:pPr>
                            <w:r w:rsidRPr="00CA5DB8">
                              <w:rPr>
                                <w:rFonts w:ascii="Arial Unicode MS" w:eastAsia="Arial Unicode MS" w:hAnsi="Arial Unicode MS" w:cs="Arial Unicode MS"/>
                                <w:sz w:val="20"/>
                                <w:szCs w:val="20"/>
                              </w:rPr>
                              <w:t xml:space="preserve">Decide on the programme / module you would like to do.  There are two pathways – assessed (for credit towards Australian </w:t>
                            </w:r>
                            <w:r w:rsidRPr="00392040">
                              <w:rPr>
                                <w:rFonts w:ascii="Arial Unicode MS" w:eastAsia="Arial Unicode MS" w:hAnsi="Arial Unicode MS" w:cs="Arial Unicode MS"/>
                                <w:sz w:val="20"/>
                                <w:szCs w:val="20"/>
                              </w:rPr>
                              <w:t>Kodály</w:t>
                            </w:r>
                            <w:r w:rsidRPr="00CA5DB8">
                              <w:rPr>
                                <w:rFonts w:ascii="Arial Unicode MS" w:eastAsia="Arial Unicode MS" w:hAnsi="Arial Unicode MS" w:cs="Arial Unicode MS"/>
                                <w:sz w:val="20"/>
                                <w:szCs w:val="20"/>
                              </w:rPr>
                              <w:t xml:space="preserve"> Certificate) or audit.  Module cour</w:t>
                            </w:r>
                            <w:r>
                              <w:rPr>
                                <w:rFonts w:ascii="Arial Unicode MS" w:eastAsia="Arial Unicode MS" w:hAnsi="Arial Unicode MS" w:cs="Arial Unicode MS"/>
                                <w:sz w:val="20"/>
                                <w:szCs w:val="20"/>
                              </w:rPr>
                              <w:t xml:space="preserve">ses (Taster days, Musicianship and </w:t>
                            </w:r>
                            <w:r w:rsidRPr="00CA5DB8">
                              <w:rPr>
                                <w:rFonts w:ascii="Arial Unicode MS" w:eastAsia="Arial Unicode MS" w:hAnsi="Arial Unicode MS" w:cs="Arial Unicode MS"/>
                                <w:sz w:val="20"/>
                                <w:szCs w:val="20"/>
                              </w:rPr>
                              <w:t>Conducting/Choir</w:t>
                            </w:r>
                            <w:r>
                              <w:rPr>
                                <w:rFonts w:ascii="Arial Unicode MS" w:eastAsia="Arial Unicode MS" w:hAnsi="Arial Unicode MS" w:cs="Arial Unicode MS"/>
                                <w:sz w:val="20"/>
                                <w:szCs w:val="20"/>
                              </w:rPr>
                              <w:t xml:space="preserve"> streams</w:t>
                            </w:r>
                            <w:r w:rsidRPr="00CA5DB8">
                              <w:rPr>
                                <w:rFonts w:ascii="Arial Unicode MS" w:eastAsia="Arial Unicode MS" w:hAnsi="Arial Unicode MS" w:cs="Arial Unicode MS"/>
                                <w:sz w:val="20"/>
                                <w:szCs w:val="20"/>
                              </w:rPr>
                              <w:t>) are only audit courses. If this is your first time undertaking a Levels course, you will start at Level 1 (Primary or Secondary).</w:t>
                            </w:r>
                          </w:p>
                          <w:p w14:paraId="364CA61D" w14:textId="77777777" w:rsidR="000E6CCB" w:rsidRPr="00A34603" w:rsidRDefault="000E6CCB" w:rsidP="00CA5DB8">
                            <w:pPr>
                              <w:ind w:firstLine="357"/>
                              <w:rPr>
                                <w:rFonts w:ascii="Arial Unicode MS" w:eastAsia="Arial Unicode MS" w:hAnsi="Arial Unicode MS" w:cs="Arial Unicode MS"/>
                                <w:b/>
                                <w:sz w:val="12"/>
                                <w:szCs w:val="12"/>
                              </w:rPr>
                            </w:pPr>
                          </w:p>
                          <w:p w14:paraId="3158194C" w14:textId="18DD6883" w:rsidR="000E6CCB" w:rsidRPr="00EA1BEC" w:rsidRDefault="000E6CCB" w:rsidP="00CA5DB8">
                            <w:pPr>
                              <w:ind w:firstLine="357"/>
                              <w:rPr>
                                <w:rFonts w:ascii="Arial Unicode MS" w:eastAsia="Arial Unicode MS" w:hAnsi="Arial Unicode MS" w:cs="Arial Unicode MS"/>
                                <w:b/>
                                <w:sz w:val="20"/>
                                <w:szCs w:val="20"/>
                              </w:rPr>
                            </w:pPr>
                            <w:r w:rsidRPr="00EA1BEC">
                              <w:rPr>
                                <w:rFonts w:ascii="Arial Unicode MS" w:eastAsia="Arial Unicode MS" w:hAnsi="Arial Unicode MS" w:cs="Arial Unicode MS"/>
                                <w:b/>
                                <w:sz w:val="20"/>
                                <w:szCs w:val="20"/>
                              </w:rPr>
                              <w:t>Programmes/Modules offered</w:t>
                            </w:r>
                            <w:r>
                              <w:rPr>
                                <w:rFonts w:ascii="Arial Unicode MS" w:eastAsia="Arial Unicode MS" w:hAnsi="Arial Unicode MS" w:cs="Arial Unicode MS"/>
                                <w:b/>
                                <w:sz w:val="20"/>
                                <w:szCs w:val="20"/>
                              </w:rPr>
                              <w:t xml:space="preserve"> in 2019</w:t>
                            </w:r>
                            <w:r w:rsidRPr="00EA1BEC">
                              <w:rPr>
                                <w:rFonts w:ascii="Arial Unicode MS" w:eastAsia="Arial Unicode MS" w:hAnsi="Arial Unicode MS" w:cs="Arial Unicode MS"/>
                                <w:b/>
                                <w:sz w:val="20"/>
                                <w:szCs w:val="20"/>
                              </w:rPr>
                              <w:t>:</w:t>
                            </w:r>
                          </w:p>
                          <w:p w14:paraId="1BCF505A" w14:textId="22097C7E" w:rsidR="000E6CCB" w:rsidRPr="00CF2D8F" w:rsidRDefault="000E6CCB" w:rsidP="00CA5DB8">
                            <w:pPr>
                              <w:ind w:left="357"/>
                              <w:rPr>
                                <w:rFonts w:ascii="Arial Unicode MS" w:eastAsia="Arial Unicode MS" w:hAnsi="Arial Unicode MS" w:cs="Arial Unicode MS"/>
                                <w:bCs/>
                                <w:sz w:val="20"/>
                                <w:szCs w:val="20"/>
                              </w:rPr>
                            </w:pPr>
                            <w:r w:rsidRPr="00CF2D8F">
                              <w:rPr>
                                <w:rFonts w:ascii="Arial Unicode MS" w:eastAsia="Arial Unicode MS" w:hAnsi="Arial Unicode MS" w:cs="Arial Unicode MS"/>
                                <w:sz w:val="20"/>
                                <w:szCs w:val="20"/>
                              </w:rPr>
                              <w:t>Primary Level 1</w:t>
                            </w:r>
                            <w:r w:rsidRPr="00CF2D8F">
                              <w:rPr>
                                <w:rFonts w:ascii="Arial Unicode MS" w:eastAsia="Arial Unicode MS" w:hAnsi="Arial Unicode MS" w:cs="Arial Unicode MS"/>
                                <w:sz w:val="20"/>
                                <w:szCs w:val="20"/>
                              </w:rPr>
                              <w:tab/>
                            </w:r>
                            <w:r w:rsidRPr="00CF2D8F">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3F43142A" w14:textId="6A4AF91B" w:rsidR="000E6CCB" w:rsidRDefault="000E6CCB" w:rsidP="00CA5DB8">
                            <w:pPr>
                              <w:ind w:left="357"/>
                              <w:rPr>
                                <w:rFonts w:ascii="Arial Unicode MS" w:eastAsia="Arial Unicode MS" w:hAnsi="Arial Unicode MS" w:cs="Arial Unicode MS"/>
                                <w:bCs/>
                                <w:sz w:val="20"/>
                                <w:szCs w:val="20"/>
                              </w:rPr>
                            </w:pPr>
                            <w:r w:rsidRPr="00CF2D8F">
                              <w:rPr>
                                <w:rFonts w:ascii="Arial Unicode MS" w:eastAsia="Arial Unicode MS" w:hAnsi="Arial Unicode MS" w:cs="Arial Unicode MS"/>
                                <w:bCs/>
                                <w:sz w:val="20"/>
                                <w:szCs w:val="20"/>
                              </w:rPr>
                              <w:t>Primary Level 2</w:t>
                            </w:r>
                          </w:p>
                          <w:p w14:paraId="6E949B3A" w14:textId="536D137C" w:rsidR="000E6CCB" w:rsidRPr="00CF2D8F" w:rsidRDefault="000E6CCB" w:rsidP="005F7F99">
                            <w:pPr>
                              <w:ind w:left="357"/>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Secondary Level 1</w:t>
                            </w:r>
                            <w:r w:rsidRPr="00CF2D8F">
                              <w:rPr>
                                <w:rFonts w:ascii="Arial Unicode MS" w:eastAsia="Arial Unicode MS" w:hAnsi="Arial Unicode MS" w:cs="Arial Unicode MS"/>
                                <w:bCs/>
                                <w:sz w:val="20"/>
                                <w:szCs w:val="20"/>
                              </w:rPr>
                              <w:tab/>
                            </w:r>
                            <w:r w:rsidRPr="00CF2D8F">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5613EA3E" w14:textId="26471AB0" w:rsidR="000E6CCB" w:rsidRPr="00CF2D8F" w:rsidRDefault="000E6CCB" w:rsidP="00CA5DB8">
                            <w:pPr>
                              <w:ind w:left="357"/>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Taster days – Saturday 13 and Sunday 14 April</w:t>
                            </w:r>
                            <w:r w:rsidRPr="00CF2D8F">
                              <w:rPr>
                                <w:rFonts w:ascii="Arial Unicode MS" w:eastAsia="Arial Unicode MS" w:hAnsi="Arial Unicode MS" w:cs="Arial Unicode MS"/>
                                <w:bCs/>
                                <w:sz w:val="20"/>
                                <w:szCs w:val="20"/>
                              </w:rPr>
                              <w:tab/>
                            </w:r>
                            <w:r w:rsidRPr="00CF2D8F">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p>
                          <w:p w14:paraId="550E3533" w14:textId="64BDCB9C" w:rsidR="000E6CCB" w:rsidRPr="00CF2D8F" w:rsidRDefault="000E6CCB" w:rsidP="00CA5DB8">
                            <w:pPr>
                              <w:autoSpaceDE w:val="0"/>
                              <w:autoSpaceDN w:val="0"/>
                              <w:ind w:left="357"/>
                              <w:rPr>
                                <w:rFonts w:ascii="Arial Unicode MS" w:eastAsia="Arial Unicode MS" w:hAnsi="Arial Unicode MS" w:cs="Arial Unicode MS"/>
                                <w:sz w:val="20"/>
                                <w:szCs w:val="20"/>
                              </w:rPr>
                            </w:pPr>
                            <w:r w:rsidRPr="00CF2D8F">
                              <w:rPr>
                                <w:rFonts w:ascii="Arial Unicode MS" w:eastAsia="Arial Unicode MS" w:hAnsi="Arial Unicode MS" w:cs="Arial Unicode MS"/>
                                <w:sz w:val="20"/>
                                <w:szCs w:val="20"/>
                              </w:rPr>
                              <w:t>Musicianship</w:t>
                            </w:r>
                            <w:r>
                              <w:rPr>
                                <w:rFonts w:ascii="Arial Unicode MS" w:eastAsia="Arial Unicode MS" w:hAnsi="Arial Unicode MS" w:cs="Arial Unicode MS"/>
                                <w:sz w:val="20"/>
                                <w:szCs w:val="20"/>
                              </w:rPr>
                              <w:t xml:space="preserve"> only</w:t>
                            </w:r>
                            <w:r w:rsidRPr="00CF2D8F">
                              <w:rPr>
                                <w:rFonts w:ascii="Arial Unicode MS" w:eastAsia="Arial Unicode MS" w:hAnsi="Arial Unicode MS" w:cs="Arial Unicode MS"/>
                                <w:sz w:val="20"/>
                                <w:szCs w:val="20"/>
                              </w:rPr>
                              <w:tab/>
                            </w:r>
                            <w:r w:rsidRPr="00CF2D8F">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00FF2D2E" w14:textId="77777777" w:rsidR="000E6CCB" w:rsidRDefault="000E6CCB" w:rsidP="00CA5DB8">
                            <w:pPr>
                              <w:autoSpaceDE w:val="0"/>
                              <w:autoSpaceDN w:val="0"/>
                              <w:ind w:left="357"/>
                              <w:rPr>
                                <w:rFonts w:ascii="Arial Unicode MS" w:eastAsia="Arial Unicode MS" w:hAnsi="Arial Unicode MS" w:cs="Arial Unicode MS"/>
                                <w:sz w:val="20"/>
                                <w:szCs w:val="20"/>
                              </w:rPr>
                            </w:pPr>
                            <w:r w:rsidRPr="00CF2D8F">
                              <w:rPr>
                                <w:rFonts w:ascii="Arial Unicode MS" w:eastAsia="Arial Unicode MS" w:hAnsi="Arial Unicode MS" w:cs="Arial Unicode MS"/>
                                <w:sz w:val="20"/>
                                <w:szCs w:val="20"/>
                              </w:rPr>
                              <w:t>Choir and Conducting</w:t>
                            </w:r>
                            <w:r>
                              <w:rPr>
                                <w:rFonts w:ascii="Arial Unicode MS" w:eastAsia="Arial Unicode MS" w:hAnsi="Arial Unicode MS" w:cs="Arial Unicode MS"/>
                                <w:sz w:val="20"/>
                                <w:szCs w:val="20"/>
                              </w:rPr>
                              <w:t xml:space="preserve"> only</w:t>
                            </w:r>
                          </w:p>
                          <w:p w14:paraId="22BFC392" w14:textId="264FACC7" w:rsidR="000E6CCB" w:rsidRDefault="00857421" w:rsidP="00CA5DB8">
                            <w:pPr>
                              <w:autoSpaceDE w:val="0"/>
                              <w:autoSpaceDN w:val="0"/>
                              <w:ind w:left="357"/>
                              <w:rPr>
                                <w:rFonts w:ascii="Arial Unicode MS" w:eastAsia="Arial Unicode MS" w:hAnsi="Arial Unicode MS" w:cs="Arial Unicode MS"/>
                                <w:sz w:val="20"/>
                                <w:szCs w:val="20"/>
                              </w:rPr>
                            </w:pPr>
                            <w:proofErr w:type="spellStart"/>
                            <w:r w:rsidRPr="00857421">
                              <w:rPr>
                                <w:rFonts w:ascii="Arial Unicode MS" w:eastAsia="Arial Unicode MS" w:hAnsi="Arial Unicode MS" w:cs="Arial Unicode MS"/>
                                <w:sz w:val="20"/>
                                <w:szCs w:val="20"/>
                              </w:rPr>
                              <w:t>Kodály</w:t>
                            </w:r>
                            <w:proofErr w:type="spellEnd"/>
                            <w:r w:rsidR="000E6CCB" w:rsidRPr="00857421">
                              <w:rPr>
                                <w:rFonts w:ascii="Arial Unicode MS" w:eastAsia="Arial Unicode MS" w:hAnsi="Arial Unicode MS" w:cs="Arial Unicode MS"/>
                                <w:sz w:val="20"/>
                                <w:szCs w:val="20"/>
                              </w:rPr>
                              <w:t xml:space="preserve"> </w:t>
                            </w:r>
                            <w:r w:rsidRPr="00857421">
                              <w:rPr>
                                <w:rFonts w:ascii="Arial Unicode MS" w:eastAsia="Arial Unicode MS" w:hAnsi="Arial Unicode MS" w:cs="Arial Unicode MS"/>
                                <w:sz w:val="20"/>
                                <w:szCs w:val="20"/>
                              </w:rPr>
                              <w:t>Kids Course</w:t>
                            </w:r>
                            <w:r w:rsidR="000E6CCB">
                              <w:rPr>
                                <w:rFonts w:ascii="Arial Unicode MS" w:eastAsia="Arial Unicode MS" w:hAnsi="Arial Unicode MS" w:cs="Arial Unicode MS"/>
                                <w:sz w:val="20"/>
                                <w:szCs w:val="20"/>
                              </w:rPr>
                              <w:t xml:space="preserve"> – full days (Monday 15 April –Wednesday 17 April 8.30-5.00; Thursday 18 April 8.30-2.30)</w:t>
                            </w:r>
                          </w:p>
                          <w:p w14:paraId="4B1C3B3F" w14:textId="032E3CBF" w:rsidR="000E6CCB" w:rsidRPr="00596D7E" w:rsidRDefault="00857421" w:rsidP="00596D7E">
                            <w:pPr>
                              <w:autoSpaceDE w:val="0"/>
                              <w:autoSpaceDN w:val="0"/>
                              <w:ind w:left="357"/>
                              <w:rPr>
                                <w:rFonts w:ascii="Arial Unicode MS" w:eastAsia="Arial Unicode MS" w:hAnsi="Arial Unicode MS" w:cs="Arial Unicode MS"/>
                                <w:sz w:val="20"/>
                                <w:szCs w:val="20"/>
                              </w:rPr>
                            </w:pPr>
                            <w:proofErr w:type="spellStart"/>
                            <w:r w:rsidRPr="00857421">
                              <w:rPr>
                                <w:rFonts w:ascii="Arial Unicode MS" w:eastAsia="Arial Unicode MS" w:hAnsi="Arial Unicode MS" w:cs="Arial Unicode MS"/>
                                <w:sz w:val="20"/>
                                <w:szCs w:val="20"/>
                              </w:rPr>
                              <w:t>Kodály</w:t>
                            </w:r>
                            <w:proofErr w:type="spellEnd"/>
                            <w:r w:rsidRPr="00857421">
                              <w:rPr>
                                <w:rFonts w:ascii="Arial Unicode MS" w:eastAsia="Arial Unicode MS" w:hAnsi="Arial Unicode MS" w:cs="Arial Unicode MS"/>
                                <w:sz w:val="20"/>
                                <w:szCs w:val="20"/>
                              </w:rPr>
                              <w:t xml:space="preserve"> Kids Course</w:t>
                            </w:r>
                            <w:r>
                              <w:rPr>
                                <w:rFonts w:ascii="Arial Unicode MS" w:eastAsia="Arial Unicode MS" w:hAnsi="Arial Unicode MS" w:cs="Arial Unicode MS"/>
                                <w:sz w:val="20"/>
                                <w:szCs w:val="20"/>
                              </w:rPr>
                              <w:t xml:space="preserve"> </w:t>
                            </w:r>
                            <w:r w:rsidR="000E6CCB">
                              <w:rPr>
                                <w:rFonts w:ascii="Arial Unicode MS" w:eastAsia="Arial Unicode MS" w:hAnsi="Arial Unicode MS" w:cs="Arial Unicode MS"/>
                                <w:sz w:val="20"/>
                                <w:szCs w:val="20"/>
                              </w:rPr>
                              <w:t>– half days (Monday 15 April –Wednesday 17 April 8.30-1.00; Thursday 18 April 8.30-2.30)</w:t>
                            </w:r>
                            <w:r w:rsidR="000E6CCB" w:rsidRPr="00CF2D8F">
                              <w:rPr>
                                <w:rFonts w:ascii="Arial Unicode MS" w:eastAsia="Arial Unicode MS" w:hAnsi="Arial Unicode MS" w:cs="Arial Unicode MS"/>
                                <w:sz w:val="20"/>
                                <w:szCs w:val="20"/>
                              </w:rPr>
                              <w:tab/>
                            </w:r>
                            <w:r w:rsidR="000E6CCB">
                              <w:rPr>
                                <w:rFonts w:ascii="Arial Unicode MS" w:eastAsia="Arial Unicode MS" w:hAnsi="Arial Unicode MS" w:cs="Arial Unicode MS"/>
                                <w:sz w:val="20"/>
                                <w:szCs w:val="20"/>
                              </w:rPr>
                              <w:tab/>
                            </w:r>
                            <w:r w:rsidR="000E6CCB">
                              <w:rPr>
                                <w:rFonts w:ascii="Arial Unicode MS" w:eastAsia="Arial Unicode MS" w:hAnsi="Arial Unicode MS" w:cs="Arial Unicode MS"/>
                                <w:sz w:val="20"/>
                                <w:szCs w:val="20"/>
                              </w:rPr>
                              <w:tab/>
                            </w:r>
                            <w:r w:rsidR="000E6CCB">
                              <w:rPr>
                                <w:rFonts w:ascii="Arial Unicode MS" w:eastAsia="Arial Unicode MS" w:hAnsi="Arial Unicode MS" w:cs="Arial Unicode MS"/>
                                <w:sz w:val="20"/>
                                <w:szCs w:val="20"/>
                              </w:rPr>
                              <w:tab/>
                            </w:r>
                          </w:p>
                          <w:p w14:paraId="14D79EB0" w14:textId="5FED1FC0" w:rsidR="000E6CCB" w:rsidRPr="00C377AB" w:rsidRDefault="000E6CCB" w:rsidP="00C377AB">
                            <w:pPr>
                              <w:jc w:val="center"/>
                              <w:rPr>
                                <w:rFonts w:ascii="Arial Unicode MS" w:eastAsia="Arial Unicode MS" w:hAnsi="Arial Unicode MS" w:cs="Arial Unicode MS"/>
                                <w:i/>
                                <w:sz w:val="20"/>
                                <w:szCs w:val="20"/>
                              </w:rPr>
                            </w:pPr>
                            <w:r w:rsidRPr="00EA1BEC">
                              <w:rPr>
                                <w:rFonts w:ascii="Arial Unicode MS" w:eastAsia="Arial Unicode MS" w:hAnsi="Arial Unicode MS" w:cs="Arial Unicode MS"/>
                                <w:i/>
                                <w:sz w:val="20"/>
                                <w:szCs w:val="20"/>
                              </w:rPr>
                              <w:t xml:space="preserve">NB: </w:t>
                            </w:r>
                            <w:r>
                              <w:rPr>
                                <w:rFonts w:ascii="Arial Unicode MS" w:eastAsia="Arial Unicode MS" w:hAnsi="Arial Unicode MS" w:cs="Arial Unicode MS"/>
                                <w:i/>
                                <w:sz w:val="20"/>
                                <w:szCs w:val="20"/>
                              </w:rPr>
                              <w:t>Compulsory text</w:t>
                            </w:r>
                            <w:r w:rsidRPr="00EA1BEC">
                              <w:rPr>
                                <w:rFonts w:ascii="Arial Unicode MS" w:eastAsia="Arial Unicode MS" w:hAnsi="Arial Unicode MS" w:cs="Arial Unicode MS"/>
                                <w:i/>
                                <w:sz w:val="20"/>
                                <w:szCs w:val="20"/>
                              </w:rPr>
                              <w:t>books</w:t>
                            </w:r>
                            <w:r>
                              <w:rPr>
                                <w:rFonts w:ascii="Arial Unicode MS" w:eastAsia="Arial Unicode MS" w:hAnsi="Arial Unicode MS" w:cs="Arial Unicode MS"/>
                                <w:i/>
                                <w:sz w:val="20"/>
                                <w:szCs w:val="20"/>
                              </w:rPr>
                              <w:t xml:space="preserve"> are required</w:t>
                            </w:r>
                            <w:r w:rsidRPr="00EA1BEC">
                              <w:rPr>
                                <w:rFonts w:ascii="Arial Unicode MS" w:eastAsia="Arial Unicode MS" w:hAnsi="Arial Unicode MS" w:cs="Arial Unicode MS"/>
                                <w:i/>
                                <w:sz w:val="20"/>
                                <w:szCs w:val="20"/>
                              </w:rPr>
                              <w:t xml:space="preserve"> for coursework</w:t>
                            </w:r>
                            <w:r w:rsidR="00857421">
                              <w:rPr>
                                <w:rFonts w:ascii="Arial Unicode MS" w:eastAsia="Arial Unicode MS" w:hAnsi="Arial Unicode MS" w:cs="Arial Unicode MS"/>
                                <w:i/>
                                <w:sz w:val="20"/>
                                <w:szCs w:val="20"/>
                              </w:rPr>
                              <w:t xml:space="preserve"> (except </w:t>
                            </w:r>
                            <w:proofErr w:type="spellStart"/>
                            <w:r w:rsidR="00857421" w:rsidRPr="00857421">
                              <w:rPr>
                                <w:rFonts w:ascii="Arial Unicode MS" w:eastAsia="Arial Unicode MS" w:hAnsi="Arial Unicode MS" w:cs="Arial Unicode MS"/>
                                <w:i/>
                                <w:sz w:val="20"/>
                                <w:szCs w:val="20"/>
                              </w:rPr>
                              <w:t>Kodály</w:t>
                            </w:r>
                            <w:proofErr w:type="spellEnd"/>
                            <w:r w:rsidR="00857421" w:rsidRPr="00857421">
                              <w:rPr>
                                <w:rFonts w:ascii="Arial Unicode MS" w:eastAsia="Arial Unicode MS" w:hAnsi="Arial Unicode MS" w:cs="Arial Unicode MS"/>
                                <w:i/>
                                <w:sz w:val="20"/>
                                <w:szCs w:val="20"/>
                              </w:rPr>
                              <w:t xml:space="preserve"> Kids</w:t>
                            </w:r>
                            <w:r w:rsidR="001511F7">
                              <w:rPr>
                                <w:rFonts w:ascii="Arial Unicode MS" w:eastAsia="Arial Unicode MS" w:hAnsi="Arial Unicode MS" w:cs="Arial Unicode MS"/>
                                <w:i/>
                                <w:sz w:val="20"/>
                                <w:szCs w:val="20"/>
                              </w:rPr>
                              <w:t xml:space="preserve"> Course</w:t>
                            </w:r>
                            <w:bookmarkStart w:id="0" w:name="_GoBack"/>
                            <w:bookmarkEnd w:id="0"/>
                            <w:r w:rsidR="00857421">
                              <w:rPr>
                                <w:rFonts w:ascii="Arial Unicode MS" w:eastAsia="Arial Unicode MS" w:hAnsi="Arial Unicode MS" w:cs="Arial Unicode MS"/>
                                <w:sz w:val="20"/>
                                <w:szCs w:val="20"/>
                              </w:rPr>
                              <w:t>)</w:t>
                            </w:r>
                            <w:r w:rsidRPr="00EA1BEC">
                              <w:rPr>
                                <w:rFonts w:ascii="Arial Unicode MS" w:eastAsia="Arial Unicode MS" w:hAnsi="Arial Unicode MS" w:cs="Arial Unicode MS"/>
                                <w:i/>
                                <w:sz w:val="20"/>
                                <w:szCs w:val="20"/>
                              </w:rPr>
                              <w:t>.</w:t>
                            </w:r>
                          </w:p>
                          <w:p w14:paraId="1E82C601" w14:textId="77777777" w:rsidR="000E6CCB" w:rsidRPr="00DB250E" w:rsidRDefault="000E6CCB" w:rsidP="00CA5DB8">
                            <w:pPr>
                              <w:rPr>
                                <w:rFonts w:ascii="Arial Unicode MS" w:eastAsia="Arial Unicode MS" w:hAnsi="Arial Unicode MS" w:cs="Arial Unicode MS"/>
                                <w:b/>
                                <w:sz w:val="20"/>
                                <w:szCs w:val="20"/>
                                <w:u w:val="single"/>
                              </w:rPr>
                            </w:pPr>
                            <w:r w:rsidRPr="00DB250E">
                              <w:rPr>
                                <w:rFonts w:ascii="Arial Unicode MS" w:eastAsia="Arial Unicode MS" w:hAnsi="Arial Unicode MS" w:cs="Arial Unicode MS"/>
                                <w:b/>
                                <w:sz w:val="20"/>
                                <w:szCs w:val="20"/>
                                <w:u w:val="single"/>
                              </w:rPr>
                              <w:t>Then:</w:t>
                            </w:r>
                          </w:p>
                          <w:p w14:paraId="68C951C9" w14:textId="7AE936ED" w:rsidR="000E6CCB" w:rsidRDefault="000E6CCB" w:rsidP="00CA5D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Complete the registration form</w:t>
                            </w:r>
                            <w:r w:rsidR="001511F7">
                              <w:rPr>
                                <w:rFonts w:ascii="Arial Unicode MS" w:eastAsia="Arial Unicode MS" w:hAnsi="Arial Unicode MS" w:cs="Arial Unicode MS"/>
                                <w:sz w:val="20"/>
                                <w:szCs w:val="20"/>
                              </w:rPr>
                              <w:t xml:space="preserve"> (separate form for </w:t>
                            </w:r>
                            <w:proofErr w:type="spellStart"/>
                            <w:r w:rsidR="001511F7" w:rsidRPr="00857421">
                              <w:rPr>
                                <w:rFonts w:ascii="Arial Unicode MS" w:eastAsia="Arial Unicode MS" w:hAnsi="Arial Unicode MS" w:cs="Arial Unicode MS"/>
                                <w:sz w:val="20"/>
                                <w:szCs w:val="20"/>
                              </w:rPr>
                              <w:t>Kodály</w:t>
                            </w:r>
                            <w:proofErr w:type="spellEnd"/>
                            <w:r w:rsidR="001511F7" w:rsidRPr="00857421">
                              <w:rPr>
                                <w:rFonts w:ascii="Arial Unicode MS" w:eastAsia="Arial Unicode MS" w:hAnsi="Arial Unicode MS" w:cs="Arial Unicode MS"/>
                                <w:sz w:val="20"/>
                                <w:szCs w:val="20"/>
                              </w:rPr>
                              <w:t xml:space="preserve"> Kids Course</w:t>
                            </w:r>
                            <w:r w:rsidR="001511F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and submit to Megan Flint </w:t>
                            </w:r>
                            <w:hyperlink r:id="rId19" w:history="1">
                              <w:r w:rsidRPr="00DB09DE">
                                <w:rPr>
                                  <w:rStyle w:val="Hyperlink"/>
                                  <w:rFonts w:ascii="Arial Unicode MS" w:eastAsia="Arial Unicode MS" w:hAnsi="Arial Unicode MS" w:cs="Arial Unicode MS"/>
                                  <w:sz w:val="20"/>
                                  <w:szCs w:val="20"/>
                                </w:rPr>
                                <w:t>meganjude@xtra.co.nz</w:t>
                              </w:r>
                            </w:hyperlink>
                          </w:p>
                          <w:p w14:paraId="6F2AD916" w14:textId="3CD90F8A" w:rsidR="000E6CCB" w:rsidRPr="00392040" w:rsidRDefault="000E6CCB" w:rsidP="00CA5D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Or contact </w:t>
                            </w:r>
                            <w:r w:rsidRPr="00157EE2">
                              <w:rPr>
                                <w:rFonts w:ascii="Arial Unicode MS" w:eastAsia="Arial Unicode MS" w:hAnsi="Arial Unicode MS" w:cs="Arial Unicode MS"/>
                                <w:sz w:val="20"/>
                                <w:szCs w:val="20"/>
                              </w:rPr>
                              <w:t xml:space="preserve">course convenor Megan Flint to </w:t>
                            </w:r>
                            <w:r>
                              <w:rPr>
                                <w:rFonts w:ascii="Arial Unicode MS" w:eastAsia="Arial Unicode MS" w:hAnsi="Arial Unicode MS" w:cs="Arial Unicode MS"/>
                                <w:sz w:val="20"/>
                                <w:szCs w:val="20"/>
                              </w:rPr>
                              <w:t xml:space="preserve">discuss your </w:t>
                            </w:r>
                            <w:r w:rsidRPr="0052631A">
                              <w:rPr>
                                <w:rFonts w:ascii="Arial Unicode MS" w:eastAsia="Arial Unicode MS" w:hAnsi="Arial Unicode MS" w:cs="Arial Unicode MS"/>
                                <w:sz w:val="20"/>
                                <w:szCs w:val="20"/>
                              </w:rPr>
                              <w:t xml:space="preserve">options </w:t>
                            </w:r>
                            <w:hyperlink r:id="rId20" w:history="1">
                              <w:r w:rsidRPr="0052631A">
                                <w:rPr>
                                  <w:rStyle w:val="Hyperlink"/>
                                  <w:rFonts w:ascii="Arial Unicode MS" w:eastAsia="Arial Unicode MS" w:hAnsi="Arial Unicode MS" w:cs="Arial Unicode MS"/>
                                  <w:sz w:val="20"/>
                                  <w:szCs w:val="20"/>
                                </w:rPr>
                                <w:t>meganjude@xtra.co.nz</w:t>
                              </w:r>
                            </w:hyperlink>
                            <w:r w:rsidRPr="0052631A">
                              <w:rPr>
                                <w:rFonts w:ascii="Arial Unicode MS" w:eastAsia="Arial Unicode MS" w:hAnsi="Arial Unicode MS" w:cs="Arial Unicode MS"/>
                                <w:sz w:val="20"/>
                                <w:szCs w:val="20"/>
                              </w:rPr>
                              <w:t xml:space="preserve"> / 0272462062</w:t>
                            </w:r>
                          </w:p>
                          <w:p w14:paraId="28EA6F40" w14:textId="77777777" w:rsidR="000E6CCB" w:rsidRPr="00A34603" w:rsidRDefault="000E6CCB" w:rsidP="00CA5DB8">
                            <w:pPr>
                              <w:rPr>
                                <w:rFonts w:ascii="Arial Unicode MS" w:eastAsia="Arial Unicode MS" w:hAnsi="Arial Unicode MS" w:cs="Arial Unicode MS"/>
                                <w:b/>
                                <w:sz w:val="12"/>
                                <w:szCs w:val="12"/>
                              </w:rPr>
                            </w:pPr>
                          </w:p>
                          <w:p w14:paraId="4B78F25A" w14:textId="369316E9" w:rsidR="000E6CCB" w:rsidRPr="00DB250E" w:rsidRDefault="000E6CCB" w:rsidP="007B472C">
                            <w:pPr>
                              <w:jc w:val="center"/>
                              <w:rPr>
                                <w:rFonts w:ascii="Arial Unicode MS" w:eastAsia="Arial Unicode MS" w:hAnsi="Arial Unicode MS" w:cs="Arial Unicode MS"/>
                                <w:b/>
                                <w:sz w:val="18"/>
                                <w:szCs w:val="18"/>
                              </w:rPr>
                            </w:pPr>
                            <w:r w:rsidRPr="00DB250E">
                              <w:rPr>
                                <w:rFonts w:ascii="Arial Unicode MS" w:eastAsia="Arial Unicode MS" w:hAnsi="Arial Unicode MS" w:cs="Arial Unicode MS"/>
                                <w:b/>
                                <w:sz w:val="18"/>
                                <w:szCs w:val="18"/>
                              </w:rPr>
                              <w:t>Please contact Megan for further information or to arrange a visit to a classroom where the Kodály pedagogy is in practice.</w:t>
                            </w:r>
                          </w:p>
                          <w:p w14:paraId="60A2AACF" w14:textId="23058ADA" w:rsidR="000E6CCB" w:rsidRPr="00DB250E" w:rsidRDefault="000E6CCB" w:rsidP="007B472C">
                            <w:pPr>
                              <w:jc w:val="center"/>
                              <w:rPr>
                                <w:rFonts w:ascii="Arial Unicode MS" w:eastAsia="Arial Unicode MS" w:hAnsi="Arial Unicode MS" w:cs="Arial Unicode MS"/>
                                <w:sz w:val="18"/>
                                <w:szCs w:val="18"/>
                              </w:rPr>
                            </w:pPr>
                            <w:r w:rsidRPr="00DB250E">
                              <w:rPr>
                                <w:rFonts w:ascii="Arial Unicode MS" w:eastAsia="Arial Unicode MS" w:hAnsi="Arial Unicode MS" w:cs="Arial Unicode MS"/>
                                <w:b/>
                                <w:sz w:val="18"/>
                                <w:szCs w:val="18"/>
                              </w:rPr>
                              <w:t>Come and see for yourself how empowering the methodology is for both students and teachers!</w:t>
                            </w:r>
                          </w:p>
                          <w:p w14:paraId="481106A3" w14:textId="77777777" w:rsidR="000E6CCB" w:rsidRPr="00DB250E" w:rsidRDefault="000E6CCB" w:rsidP="00CA5DB8">
                            <w:pPr>
                              <w:rPr>
                                <w:rFonts w:ascii="Arial Unicode MS" w:eastAsia="Arial Unicode MS" w:hAnsi="Arial Unicode MS" w:cs="Arial Unicode MS"/>
                                <w:b/>
                                <w:sz w:val="12"/>
                                <w:szCs w:val="12"/>
                              </w:rPr>
                            </w:pPr>
                          </w:p>
                          <w:p w14:paraId="50388563" w14:textId="2378A076" w:rsidR="000E6CCB" w:rsidRPr="00157EE2" w:rsidRDefault="000E6CCB" w:rsidP="00C377AB">
                            <w:pPr>
                              <w:ind w:left="432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Like us on Facebook to stay up-to-date ‘</w:t>
                            </w:r>
                            <w:r w:rsidRPr="00157EE2">
                              <w:rPr>
                                <w:rFonts w:ascii="Arial Unicode MS" w:eastAsia="Arial Unicode MS" w:hAnsi="Arial Unicode MS" w:cs="Arial Unicode MS"/>
                                <w:b/>
                                <w:sz w:val="20"/>
                                <w:szCs w:val="20"/>
                              </w:rPr>
                              <w:t>Kodály Aotearoa</w:t>
                            </w:r>
                            <w:r>
                              <w:rPr>
                                <w:rFonts w:ascii="Arial Unicode MS" w:eastAsia="Arial Unicode MS" w:hAnsi="Arial Unicode MS" w:cs="Arial Unicode MS"/>
                                <w:b/>
                                <w:sz w:val="20"/>
                                <w:szCs w:val="20"/>
                              </w:rPr>
                              <w:t>’</w:t>
                            </w:r>
                          </w:p>
                          <w:p w14:paraId="2949B9DC" w14:textId="77777777" w:rsidR="000E6CCB" w:rsidRPr="00013DDF" w:rsidRDefault="000E6CCB" w:rsidP="00CA5DB8">
                            <w:pPr>
                              <w:pStyle w:val="ListParagraph"/>
                              <w:rPr>
                                <w:rFonts w:ascii="Arial Unicode MS" w:eastAsia="Arial Unicode MS" w:hAnsi="Arial Unicode MS" w:cs="Arial Unicode MS"/>
                                <w:sz w:val="20"/>
                                <w:szCs w:val="20"/>
                              </w:rPr>
                            </w:pPr>
                          </w:p>
                          <w:p w14:paraId="0C6BF77B" w14:textId="4003031C" w:rsidR="000E6CCB" w:rsidRPr="00FB7063" w:rsidRDefault="000E6CCB" w:rsidP="00CA5DB8">
                            <w:pPr>
                              <w:rPr>
                                <w:rFonts w:ascii="Arial Unicode MS" w:eastAsia="Arial Unicode MS" w:hAnsi="Arial Unicode MS" w:cs="Arial Unicode MS"/>
                                <w:sz w:val="20"/>
                                <w:szCs w:val="20"/>
                              </w:rPr>
                            </w:pPr>
                          </w:p>
                          <w:p w14:paraId="2501D2E5" w14:textId="77777777" w:rsidR="000E6CCB" w:rsidRPr="002046EA" w:rsidRDefault="000E6CCB" w:rsidP="00CA5DB8">
                            <w:pPr>
                              <w:jc w:val="center"/>
                              <w:rPr>
                                <w:rFonts w:ascii="Arial" w:hAnsi="Arial" w:cs="Arial"/>
                                <w:b/>
                                <w:color w:val="000000"/>
                                <w:sz w:val="20"/>
                                <w:szCs w:val="20"/>
                              </w:rPr>
                            </w:pPr>
                          </w:p>
                          <w:p w14:paraId="52047149" w14:textId="77777777" w:rsidR="000E6CCB" w:rsidRPr="002046EA" w:rsidRDefault="000E6CCB" w:rsidP="00CA5DB8">
                            <w:pPr>
                              <w:rPr>
                                <w:sz w:val="20"/>
                                <w:szCs w:val="20"/>
                              </w:rPr>
                            </w:pPr>
                          </w:p>
                          <w:p w14:paraId="0F7ACC0C" w14:textId="77777777" w:rsidR="000E6CCB" w:rsidRDefault="000E6CCB" w:rsidP="00CA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81pt;margin-top:0;width:639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VFNECAAAW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F&#10;SBEJFD2y1qMr3aLTgM7OuAKcHgy4+RbUwPKgd6AMRbfcyvCHchDYAef9AdsQjIJymmWT0xRMFGxn&#10;aT4B9kKc5Pm6sc5/ZFqiIJTYAnkRU7K9cb5zHVzCa0ovGiEigUK9UEDMTsNiB3S3SQGpgBg8Q1KR&#10;nR/zyYdx9WFyPjqrJtkoz9LpqKrS8eh6UaVVmi/m5/nVT8hCkiwvdtAnBrosIARILARZ9ZwE89+R&#10;Igl90cJZlsTm6eqDwBGSIdUkwN/BHCW/FywUINRnxoG2iHZQxIFhc2HRlkCrE0qZ8pGoCAZ4By8O&#10;gL3lYu8fIYtQvuVyB/7wslb+cFk2SttI7au0669DyrzzBzCO6g6ib5dt7Nfp0IVLXe+hOa3uhtsZ&#10;umiggW6I8/fEwjRD08GG8nfw4ULvSqx7CaO1tt//pA/+wCdYMQqsl9h92xDLMBKfFIzfeZbnYZ3E&#10;Qw49BAd7bFkeW9RGzjWwksEuNDSKwd+LQeRWyydYZFV4FUxEUXi7xH4Q577bWbAIKauq6AQLxBB/&#10;ox4MDaEDSWE8HtsnYk0/Qx4a6VYPe4QUr0ap8w03la42XvMmzlnAuUO1xx+WT2zLflGG7XZ8jl7P&#10;63z2CwAA//8DAFBLAwQUAAYACAAAACEAqyIrxdsAAAAJAQAADwAAAGRycy9kb3ducmV2LnhtbEyP&#10;QU/DMAyF70j8h8hI3FjC1E2sazohEFcQGyDt5jVeW9E4VZOt5d/jneBi+elZz98rNpPv1JmG2Aa2&#10;cD8zoIir4FquLXzsXu4eQMWE7LALTBZ+KMKmvL4qMHdh5Hc6b1OtJIRjjhaalPpc61g15DHOQk8s&#10;3jEMHpPIodZuwFHCfafnxiy1x5blQ4M9PTVUfW9P3sLn63H/lZm3+tkv+jFMRrNfaWtvb6bHNahE&#10;U/o7hgu+oEMpTIdwYhdVJ3o5ly7JgsyLnWVGtoOF1UIMXRb6f4PyFwAA//8DAFBLAQItABQABgAI&#10;AAAAIQDkmcPA+wAAAOEBAAATAAAAAAAAAAAAAAAAAAAAAABbQ29udGVudF9UeXBlc10ueG1sUEsB&#10;Ai0AFAAGAAgAAAAhACOyauHXAAAAlAEAAAsAAAAAAAAAAAAAAAAALAEAAF9yZWxzLy5yZWxzUEsB&#10;Ai0AFAAGAAgAAAAhAP/b1RTRAgAAFgYAAA4AAAAAAAAAAAAAAAAALAIAAGRycy9lMm9Eb2MueG1s&#10;UEsBAi0AFAAGAAgAAAAhAKsiK8XbAAAACQEAAA8AAAAAAAAAAAAAAAAAKQUAAGRycy9kb3ducmV2&#10;LnhtbFBLBQYAAAAABAAEAPMAAAAxBgAAAAA=&#10;" filled="f" stroked="f">
                <v:textbox>
                  <w:txbxContent>
                    <w:p w14:paraId="3E988F3E" w14:textId="30B1D1D2" w:rsidR="000E6CCB" w:rsidRPr="00DC486D" w:rsidRDefault="000E6CCB" w:rsidP="00CA5DB8">
                      <w:pPr>
                        <w:spacing w:line="360" w:lineRule="auto"/>
                        <w:rPr>
                          <w:rFonts w:ascii="Amasis MT Std" w:hAnsi="Amasis MT Std"/>
                          <w:b/>
                          <w:color w:val="FF6600"/>
                          <w:sz w:val="32"/>
                          <w:szCs w:val="32"/>
                        </w:rPr>
                      </w:pPr>
                      <w:r>
                        <w:rPr>
                          <w:rFonts w:ascii="Amasis MT Std" w:hAnsi="Amasis MT Std"/>
                          <w:b/>
                          <w:color w:val="FF6600"/>
                          <w:sz w:val="32"/>
                          <w:szCs w:val="32"/>
                        </w:rPr>
                        <w:t>If I’m interested, what do I do?</w:t>
                      </w:r>
                    </w:p>
                    <w:p w14:paraId="7E505D9A" w14:textId="642438A7" w:rsidR="000E6CCB" w:rsidRPr="00A34603" w:rsidRDefault="000E6CCB" w:rsidP="00A34603">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In 2019 the course will held at Iona College, Havelock North</w:t>
                      </w:r>
                    </w:p>
                    <w:p w14:paraId="6C23D7C0" w14:textId="55FF9C75" w:rsidR="000E6CCB" w:rsidRPr="00A34603" w:rsidRDefault="000E6CCB" w:rsidP="00A34603">
                      <w:pPr>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Block 1</w:t>
                      </w:r>
                      <w:r w:rsidRPr="00A34603">
                        <w:rPr>
                          <w:rFonts w:ascii="Arial Unicode MS" w:eastAsia="Arial Unicode MS" w:hAnsi="Arial Unicode MS" w:cs="Arial Unicode MS"/>
                          <w:b/>
                          <w:sz w:val="18"/>
                          <w:szCs w:val="18"/>
                        </w:rPr>
                        <w:t xml:space="preserve">: </w:t>
                      </w:r>
                      <w:r>
                        <w:rPr>
                          <w:rFonts w:ascii="Arial Unicode MS" w:eastAsia="Arial Unicode MS" w:hAnsi="Arial Unicode MS" w:cs="Arial Unicode MS"/>
                          <w:b/>
                          <w:sz w:val="18"/>
                          <w:szCs w:val="18"/>
                        </w:rPr>
                        <w:t>12-18 April inclusive (7</w:t>
                      </w:r>
                      <w:r w:rsidRPr="00A34603">
                        <w:rPr>
                          <w:rFonts w:ascii="Arial Unicode MS" w:eastAsia="Arial Unicode MS" w:hAnsi="Arial Unicode MS" w:cs="Arial Unicode MS"/>
                          <w:b/>
                          <w:sz w:val="18"/>
                          <w:szCs w:val="18"/>
                        </w:rPr>
                        <w:t xml:space="preserve"> days </w:t>
                      </w:r>
                      <w:r>
                        <w:rPr>
                          <w:rFonts w:ascii="Arial Unicode MS" w:eastAsia="Arial Unicode MS" w:hAnsi="Arial Unicode MS" w:cs="Arial Unicode MS"/>
                          <w:b/>
                          <w:sz w:val="18"/>
                          <w:szCs w:val="18"/>
                        </w:rPr>
                        <w:t>Friday to Thursday</w:t>
                      </w:r>
                      <w:r w:rsidRPr="00A34603">
                        <w:rPr>
                          <w:rFonts w:ascii="Arial Unicode MS" w:eastAsia="Arial Unicode MS" w:hAnsi="Arial Unicode MS" w:cs="Arial Unicode MS"/>
                          <w:b/>
                          <w:sz w:val="18"/>
                          <w:szCs w:val="18"/>
                        </w:rPr>
                        <w:t>)</w:t>
                      </w:r>
                      <w:r w:rsidRPr="00A34603">
                        <w:rPr>
                          <w:rFonts w:ascii="Arial Unicode MS" w:eastAsia="Arial Unicode MS" w:hAnsi="Arial Unicode MS" w:cs="Arial Unicode MS"/>
                          <w:b/>
                          <w:sz w:val="18"/>
                          <w:szCs w:val="18"/>
                        </w:rPr>
                        <w:tab/>
                      </w:r>
                      <w:r>
                        <w:rPr>
                          <w:rFonts w:ascii="Arial Unicode MS" w:eastAsia="Arial Unicode MS" w:hAnsi="Arial Unicode MS" w:cs="Arial Unicode MS"/>
                          <w:b/>
                          <w:sz w:val="18"/>
                          <w:szCs w:val="18"/>
                        </w:rPr>
                        <w:t>Block 2</w:t>
                      </w:r>
                      <w:r w:rsidRPr="00A34603">
                        <w:rPr>
                          <w:rFonts w:ascii="Arial Unicode MS" w:eastAsia="Arial Unicode MS" w:hAnsi="Arial Unicode MS" w:cs="Arial Unicode MS"/>
                          <w:b/>
                          <w:sz w:val="18"/>
                          <w:szCs w:val="18"/>
                        </w:rPr>
                        <w:t xml:space="preserve">: </w:t>
                      </w:r>
                      <w:r>
                        <w:rPr>
                          <w:rFonts w:ascii="Arial Unicode MS" w:eastAsia="Arial Unicode MS" w:hAnsi="Arial Unicode MS" w:cs="Arial Unicode MS"/>
                          <w:b/>
                          <w:sz w:val="18"/>
                          <w:szCs w:val="18"/>
                        </w:rPr>
                        <w:t>1-3 June inclusive (3</w:t>
                      </w:r>
                      <w:r w:rsidRPr="00A34603">
                        <w:rPr>
                          <w:rFonts w:ascii="Arial Unicode MS" w:eastAsia="Arial Unicode MS" w:hAnsi="Arial Unicode MS" w:cs="Arial Unicode MS"/>
                          <w:b/>
                          <w:sz w:val="18"/>
                          <w:szCs w:val="18"/>
                        </w:rPr>
                        <w:t xml:space="preserve"> days </w:t>
                      </w:r>
                      <w:r>
                        <w:rPr>
                          <w:rFonts w:ascii="Arial Unicode MS" w:eastAsia="Arial Unicode MS" w:hAnsi="Arial Unicode MS" w:cs="Arial Unicode MS"/>
                          <w:b/>
                          <w:sz w:val="18"/>
                          <w:szCs w:val="18"/>
                        </w:rPr>
                        <w:t>Saturday to Monday</w:t>
                      </w:r>
                      <w:r w:rsidRPr="00A34603">
                        <w:rPr>
                          <w:rFonts w:ascii="Arial Unicode MS" w:eastAsia="Arial Unicode MS" w:hAnsi="Arial Unicode MS" w:cs="Arial Unicode MS"/>
                          <w:b/>
                          <w:sz w:val="18"/>
                          <w:szCs w:val="18"/>
                        </w:rPr>
                        <w:t>)</w:t>
                      </w:r>
                    </w:p>
                    <w:p w14:paraId="725D3F40" w14:textId="77777777" w:rsidR="000E6CCB" w:rsidRPr="00A34603" w:rsidRDefault="000E6CCB" w:rsidP="00CA5DB8">
                      <w:pPr>
                        <w:rPr>
                          <w:rFonts w:ascii="Arial Unicode MS" w:eastAsia="Arial Unicode MS" w:hAnsi="Arial Unicode MS" w:cs="Arial Unicode MS"/>
                          <w:b/>
                          <w:sz w:val="12"/>
                          <w:szCs w:val="12"/>
                          <w:u w:val="single"/>
                        </w:rPr>
                      </w:pPr>
                    </w:p>
                    <w:p w14:paraId="30CB2CEC" w14:textId="0086E1A7" w:rsidR="000E6CCB" w:rsidRPr="00DB250E" w:rsidRDefault="000E6CCB" w:rsidP="00CA5DB8">
                      <w:pPr>
                        <w:rPr>
                          <w:rFonts w:ascii="Arial Unicode MS" w:eastAsia="Arial Unicode MS" w:hAnsi="Arial Unicode MS" w:cs="Arial Unicode MS"/>
                          <w:b/>
                          <w:sz w:val="20"/>
                          <w:szCs w:val="20"/>
                          <w:u w:val="single"/>
                        </w:rPr>
                      </w:pPr>
                      <w:r w:rsidRPr="00DB250E">
                        <w:rPr>
                          <w:rFonts w:ascii="Arial Unicode MS" w:eastAsia="Arial Unicode MS" w:hAnsi="Arial Unicode MS" w:cs="Arial Unicode MS"/>
                          <w:b/>
                          <w:sz w:val="20"/>
                          <w:szCs w:val="20"/>
                          <w:u w:val="single"/>
                        </w:rPr>
                        <w:t>First:</w:t>
                      </w:r>
                    </w:p>
                    <w:p w14:paraId="7DBC06A6" w14:textId="14F5386F" w:rsidR="000E6CCB" w:rsidRPr="00CA5DB8" w:rsidRDefault="000E6CCB" w:rsidP="00CA5DB8">
                      <w:pPr>
                        <w:rPr>
                          <w:rFonts w:ascii="Arial Unicode MS" w:eastAsia="Arial Unicode MS" w:hAnsi="Arial Unicode MS" w:cs="Arial Unicode MS"/>
                          <w:sz w:val="20"/>
                          <w:szCs w:val="20"/>
                        </w:rPr>
                      </w:pPr>
                      <w:r w:rsidRPr="00CA5DB8">
                        <w:rPr>
                          <w:rFonts w:ascii="Arial Unicode MS" w:eastAsia="Arial Unicode MS" w:hAnsi="Arial Unicode MS" w:cs="Arial Unicode MS"/>
                          <w:sz w:val="20"/>
                          <w:szCs w:val="20"/>
                        </w:rPr>
                        <w:t xml:space="preserve">Decide on the programme / module you would like to do.  There are two pathways – assessed (for credit towards Australian </w:t>
                      </w:r>
                      <w:r w:rsidRPr="00392040">
                        <w:rPr>
                          <w:rFonts w:ascii="Arial Unicode MS" w:eastAsia="Arial Unicode MS" w:hAnsi="Arial Unicode MS" w:cs="Arial Unicode MS"/>
                          <w:sz w:val="20"/>
                          <w:szCs w:val="20"/>
                        </w:rPr>
                        <w:t>Kodály</w:t>
                      </w:r>
                      <w:r w:rsidRPr="00CA5DB8">
                        <w:rPr>
                          <w:rFonts w:ascii="Arial Unicode MS" w:eastAsia="Arial Unicode MS" w:hAnsi="Arial Unicode MS" w:cs="Arial Unicode MS"/>
                          <w:sz w:val="20"/>
                          <w:szCs w:val="20"/>
                        </w:rPr>
                        <w:t xml:space="preserve"> Certificate) or audit.  Module cour</w:t>
                      </w:r>
                      <w:r>
                        <w:rPr>
                          <w:rFonts w:ascii="Arial Unicode MS" w:eastAsia="Arial Unicode MS" w:hAnsi="Arial Unicode MS" w:cs="Arial Unicode MS"/>
                          <w:sz w:val="20"/>
                          <w:szCs w:val="20"/>
                        </w:rPr>
                        <w:t xml:space="preserve">ses (Taster days, Musicianship and </w:t>
                      </w:r>
                      <w:r w:rsidRPr="00CA5DB8">
                        <w:rPr>
                          <w:rFonts w:ascii="Arial Unicode MS" w:eastAsia="Arial Unicode MS" w:hAnsi="Arial Unicode MS" w:cs="Arial Unicode MS"/>
                          <w:sz w:val="20"/>
                          <w:szCs w:val="20"/>
                        </w:rPr>
                        <w:t>Conducting/Choir</w:t>
                      </w:r>
                      <w:r>
                        <w:rPr>
                          <w:rFonts w:ascii="Arial Unicode MS" w:eastAsia="Arial Unicode MS" w:hAnsi="Arial Unicode MS" w:cs="Arial Unicode MS"/>
                          <w:sz w:val="20"/>
                          <w:szCs w:val="20"/>
                        </w:rPr>
                        <w:t xml:space="preserve"> streams</w:t>
                      </w:r>
                      <w:r w:rsidRPr="00CA5DB8">
                        <w:rPr>
                          <w:rFonts w:ascii="Arial Unicode MS" w:eastAsia="Arial Unicode MS" w:hAnsi="Arial Unicode MS" w:cs="Arial Unicode MS"/>
                          <w:sz w:val="20"/>
                          <w:szCs w:val="20"/>
                        </w:rPr>
                        <w:t>) are only audit courses. If this is your first time undertaking a Levels course, you will start at Level 1 (Primary or Secondary).</w:t>
                      </w:r>
                    </w:p>
                    <w:p w14:paraId="364CA61D" w14:textId="77777777" w:rsidR="000E6CCB" w:rsidRPr="00A34603" w:rsidRDefault="000E6CCB" w:rsidP="00CA5DB8">
                      <w:pPr>
                        <w:ind w:firstLine="357"/>
                        <w:rPr>
                          <w:rFonts w:ascii="Arial Unicode MS" w:eastAsia="Arial Unicode MS" w:hAnsi="Arial Unicode MS" w:cs="Arial Unicode MS"/>
                          <w:b/>
                          <w:sz w:val="12"/>
                          <w:szCs w:val="12"/>
                        </w:rPr>
                      </w:pPr>
                    </w:p>
                    <w:p w14:paraId="3158194C" w14:textId="18DD6883" w:rsidR="000E6CCB" w:rsidRPr="00EA1BEC" w:rsidRDefault="000E6CCB" w:rsidP="00CA5DB8">
                      <w:pPr>
                        <w:ind w:firstLine="357"/>
                        <w:rPr>
                          <w:rFonts w:ascii="Arial Unicode MS" w:eastAsia="Arial Unicode MS" w:hAnsi="Arial Unicode MS" w:cs="Arial Unicode MS"/>
                          <w:b/>
                          <w:sz w:val="20"/>
                          <w:szCs w:val="20"/>
                        </w:rPr>
                      </w:pPr>
                      <w:r w:rsidRPr="00EA1BEC">
                        <w:rPr>
                          <w:rFonts w:ascii="Arial Unicode MS" w:eastAsia="Arial Unicode MS" w:hAnsi="Arial Unicode MS" w:cs="Arial Unicode MS"/>
                          <w:b/>
                          <w:sz w:val="20"/>
                          <w:szCs w:val="20"/>
                        </w:rPr>
                        <w:t>Programmes/Modules offered</w:t>
                      </w:r>
                      <w:r>
                        <w:rPr>
                          <w:rFonts w:ascii="Arial Unicode MS" w:eastAsia="Arial Unicode MS" w:hAnsi="Arial Unicode MS" w:cs="Arial Unicode MS"/>
                          <w:b/>
                          <w:sz w:val="20"/>
                          <w:szCs w:val="20"/>
                        </w:rPr>
                        <w:t xml:space="preserve"> in 2019</w:t>
                      </w:r>
                      <w:r w:rsidRPr="00EA1BEC">
                        <w:rPr>
                          <w:rFonts w:ascii="Arial Unicode MS" w:eastAsia="Arial Unicode MS" w:hAnsi="Arial Unicode MS" w:cs="Arial Unicode MS"/>
                          <w:b/>
                          <w:sz w:val="20"/>
                          <w:szCs w:val="20"/>
                        </w:rPr>
                        <w:t>:</w:t>
                      </w:r>
                    </w:p>
                    <w:p w14:paraId="1BCF505A" w14:textId="22097C7E" w:rsidR="000E6CCB" w:rsidRPr="00CF2D8F" w:rsidRDefault="000E6CCB" w:rsidP="00CA5DB8">
                      <w:pPr>
                        <w:ind w:left="357"/>
                        <w:rPr>
                          <w:rFonts w:ascii="Arial Unicode MS" w:eastAsia="Arial Unicode MS" w:hAnsi="Arial Unicode MS" w:cs="Arial Unicode MS"/>
                          <w:bCs/>
                          <w:sz w:val="20"/>
                          <w:szCs w:val="20"/>
                        </w:rPr>
                      </w:pPr>
                      <w:r w:rsidRPr="00CF2D8F">
                        <w:rPr>
                          <w:rFonts w:ascii="Arial Unicode MS" w:eastAsia="Arial Unicode MS" w:hAnsi="Arial Unicode MS" w:cs="Arial Unicode MS"/>
                          <w:sz w:val="20"/>
                          <w:szCs w:val="20"/>
                        </w:rPr>
                        <w:t>Primary Level 1</w:t>
                      </w:r>
                      <w:r w:rsidRPr="00CF2D8F">
                        <w:rPr>
                          <w:rFonts w:ascii="Arial Unicode MS" w:eastAsia="Arial Unicode MS" w:hAnsi="Arial Unicode MS" w:cs="Arial Unicode MS"/>
                          <w:sz w:val="20"/>
                          <w:szCs w:val="20"/>
                        </w:rPr>
                        <w:tab/>
                      </w:r>
                      <w:r w:rsidRPr="00CF2D8F">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3F43142A" w14:textId="6A4AF91B" w:rsidR="000E6CCB" w:rsidRDefault="000E6CCB" w:rsidP="00CA5DB8">
                      <w:pPr>
                        <w:ind w:left="357"/>
                        <w:rPr>
                          <w:rFonts w:ascii="Arial Unicode MS" w:eastAsia="Arial Unicode MS" w:hAnsi="Arial Unicode MS" w:cs="Arial Unicode MS"/>
                          <w:bCs/>
                          <w:sz w:val="20"/>
                          <w:szCs w:val="20"/>
                        </w:rPr>
                      </w:pPr>
                      <w:r w:rsidRPr="00CF2D8F">
                        <w:rPr>
                          <w:rFonts w:ascii="Arial Unicode MS" w:eastAsia="Arial Unicode MS" w:hAnsi="Arial Unicode MS" w:cs="Arial Unicode MS"/>
                          <w:bCs/>
                          <w:sz w:val="20"/>
                          <w:szCs w:val="20"/>
                        </w:rPr>
                        <w:t>Primary Level 2</w:t>
                      </w:r>
                    </w:p>
                    <w:p w14:paraId="6E949B3A" w14:textId="536D137C" w:rsidR="000E6CCB" w:rsidRPr="00CF2D8F" w:rsidRDefault="000E6CCB" w:rsidP="005F7F99">
                      <w:pPr>
                        <w:ind w:left="357"/>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Secondary Level 1</w:t>
                      </w:r>
                      <w:r w:rsidRPr="00CF2D8F">
                        <w:rPr>
                          <w:rFonts w:ascii="Arial Unicode MS" w:eastAsia="Arial Unicode MS" w:hAnsi="Arial Unicode MS" w:cs="Arial Unicode MS"/>
                          <w:bCs/>
                          <w:sz w:val="20"/>
                          <w:szCs w:val="20"/>
                        </w:rPr>
                        <w:tab/>
                      </w:r>
                      <w:r w:rsidRPr="00CF2D8F">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5613EA3E" w14:textId="26471AB0" w:rsidR="000E6CCB" w:rsidRPr="00CF2D8F" w:rsidRDefault="000E6CCB" w:rsidP="00CA5DB8">
                      <w:pPr>
                        <w:ind w:left="357"/>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Taster days – Saturday 13 and Sunday 14 April</w:t>
                      </w:r>
                      <w:r w:rsidRPr="00CF2D8F">
                        <w:rPr>
                          <w:rFonts w:ascii="Arial Unicode MS" w:eastAsia="Arial Unicode MS" w:hAnsi="Arial Unicode MS" w:cs="Arial Unicode MS"/>
                          <w:bCs/>
                          <w:sz w:val="20"/>
                          <w:szCs w:val="20"/>
                        </w:rPr>
                        <w:tab/>
                      </w:r>
                      <w:r w:rsidRPr="00CF2D8F">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p>
                    <w:p w14:paraId="550E3533" w14:textId="64BDCB9C" w:rsidR="000E6CCB" w:rsidRPr="00CF2D8F" w:rsidRDefault="000E6CCB" w:rsidP="00CA5DB8">
                      <w:pPr>
                        <w:autoSpaceDE w:val="0"/>
                        <w:autoSpaceDN w:val="0"/>
                        <w:ind w:left="357"/>
                        <w:rPr>
                          <w:rFonts w:ascii="Arial Unicode MS" w:eastAsia="Arial Unicode MS" w:hAnsi="Arial Unicode MS" w:cs="Arial Unicode MS"/>
                          <w:sz w:val="20"/>
                          <w:szCs w:val="20"/>
                        </w:rPr>
                      </w:pPr>
                      <w:r w:rsidRPr="00CF2D8F">
                        <w:rPr>
                          <w:rFonts w:ascii="Arial Unicode MS" w:eastAsia="Arial Unicode MS" w:hAnsi="Arial Unicode MS" w:cs="Arial Unicode MS"/>
                          <w:sz w:val="20"/>
                          <w:szCs w:val="20"/>
                        </w:rPr>
                        <w:t>Musicianship</w:t>
                      </w:r>
                      <w:r>
                        <w:rPr>
                          <w:rFonts w:ascii="Arial Unicode MS" w:eastAsia="Arial Unicode MS" w:hAnsi="Arial Unicode MS" w:cs="Arial Unicode MS"/>
                          <w:sz w:val="20"/>
                          <w:szCs w:val="20"/>
                        </w:rPr>
                        <w:t xml:space="preserve"> only</w:t>
                      </w:r>
                      <w:r w:rsidRPr="00CF2D8F">
                        <w:rPr>
                          <w:rFonts w:ascii="Arial Unicode MS" w:eastAsia="Arial Unicode MS" w:hAnsi="Arial Unicode MS" w:cs="Arial Unicode MS"/>
                          <w:sz w:val="20"/>
                          <w:szCs w:val="20"/>
                        </w:rPr>
                        <w:tab/>
                      </w:r>
                      <w:r w:rsidRPr="00CF2D8F">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00FF2D2E" w14:textId="77777777" w:rsidR="000E6CCB" w:rsidRDefault="000E6CCB" w:rsidP="00CA5DB8">
                      <w:pPr>
                        <w:autoSpaceDE w:val="0"/>
                        <w:autoSpaceDN w:val="0"/>
                        <w:ind w:left="357"/>
                        <w:rPr>
                          <w:rFonts w:ascii="Arial Unicode MS" w:eastAsia="Arial Unicode MS" w:hAnsi="Arial Unicode MS" w:cs="Arial Unicode MS"/>
                          <w:sz w:val="20"/>
                          <w:szCs w:val="20"/>
                        </w:rPr>
                      </w:pPr>
                      <w:r w:rsidRPr="00CF2D8F">
                        <w:rPr>
                          <w:rFonts w:ascii="Arial Unicode MS" w:eastAsia="Arial Unicode MS" w:hAnsi="Arial Unicode MS" w:cs="Arial Unicode MS"/>
                          <w:sz w:val="20"/>
                          <w:szCs w:val="20"/>
                        </w:rPr>
                        <w:t>Choir and Conducting</w:t>
                      </w:r>
                      <w:r>
                        <w:rPr>
                          <w:rFonts w:ascii="Arial Unicode MS" w:eastAsia="Arial Unicode MS" w:hAnsi="Arial Unicode MS" w:cs="Arial Unicode MS"/>
                          <w:sz w:val="20"/>
                          <w:szCs w:val="20"/>
                        </w:rPr>
                        <w:t xml:space="preserve"> only</w:t>
                      </w:r>
                    </w:p>
                    <w:p w14:paraId="22BFC392" w14:textId="264FACC7" w:rsidR="000E6CCB" w:rsidRDefault="00857421" w:rsidP="00CA5DB8">
                      <w:pPr>
                        <w:autoSpaceDE w:val="0"/>
                        <w:autoSpaceDN w:val="0"/>
                        <w:ind w:left="357"/>
                        <w:rPr>
                          <w:rFonts w:ascii="Arial Unicode MS" w:eastAsia="Arial Unicode MS" w:hAnsi="Arial Unicode MS" w:cs="Arial Unicode MS"/>
                          <w:sz w:val="20"/>
                          <w:szCs w:val="20"/>
                        </w:rPr>
                      </w:pPr>
                      <w:proofErr w:type="spellStart"/>
                      <w:r w:rsidRPr="00857421">
                        <w:rPr>
                          <w:rFonts w:ascii="Arial Unicode MS" w:eastAsia="Arial Unicode MS" w:hAnsi="Arial Unicode MS" w:cs="Arial Unicode MS"/>
                          <w:sz w:val="20"/>
                          <w:szCs w:val="20"/>
                        </w:rPr>
                        <w:t>Kodály</w:t>
                      </w:r>
                      <w:proofErr w:type="spellEnd"/>
                      <w:r w:rsidR="000E6CCB" w:rsidRPr="00857421">
                        <w:rPr>
                          <w:rFonts w:ascii="Arial Unicode MS" w:eastAsia="Arial Unicode MS" w:hAnsi="Arial Unicode MS" w:cs="Arial Unicode MS"/>
                          <w:sz w:val="20"/>
                          <w:szCs w:val="20"/>
                        </w:rPr>
                        <w:t xml:space="preserve"> </w:t>
                      </w:r>
                      <w:r w:rsidRPr="00857421">
                        <w:rPr>
                          <w:rFonts w:ascii="Arial Unicode MS" w:eastAsia="Arial Unicode MS" w:hAnsi="Arial Unicode MS" w:cs="Arial Unicode MS"/>
                          <w:sz w:val="20"/>
                          <w:szCs w:val="20"/>
                        </w:rPr>
                        <w:t>Kids Course</w:t>
                      </w:r>
                      <w:r w:rsidR="000E6CCB">
                        <w:rPr>
                          <w:rFonts w:ascii="Arial Unicode MS" w:eastAsia="Arial Unicode MS" w:hAnsi="Arial Unicode MS" w:cs="Arial Unicode MS"/>
                          <w:sz w:val="20"/>
                          <w:szCs w:val="20"/>
                        </w:rPr>
                        <w:t xml:space="preserve"> – full days (Monday 15 April –Wednesday 17 April 8.30-5.00; Thursday 18 April 8.30-2.30)</w:t>
                      </w:r>
                    </w:p>
                    <w:p w14:paraId="4B1C3B3F" w14:textId="032E3CBF" w:rsidR="000E6CCB" w:rsidRPr="00596D7E" w:rsidRDefault="00857421" w:rsidP="00596D7E">
                      <w:pPr>
                        <w:autoSpaceDE w:val="0"/>
                        <w:autoSpaceDN w:val="0"/>
                        <w:ind w:left="357"/>
                        <w:rPr>
                          <w:rFonts w:ascii="Arial Unicode MS" w:eastAsia="Arial Unicode MS" w:hAnsi="Arial Unicode MS" w:cs="Arial Unicode MS"/>
                          <w:sz w:val="20"/>
                          <w:szCs w:val="20"/>
                        </w:rPr>
                      </w:pPr>
                      <w:proofErr w:type="spellStart"/>
                      <w:r w:rsidRPr="00857421">
                        <w:rPr>
                          <w:rFonts w:ascii="Arial Unicode MS" w:eastAsia="Arial Unicode MS" w:hAnsi="Arial Unicode MS" w:cs="Arial Unicode MS"/>
                          <w:sz w:val="20"/>
                          <w:szCs w:val="20"/>
                        </w:rPr>
                        <w:t>Kodály</w:t>
                      </w:r>
                      <w:proofErr w:type="spellEnd"/>
                      <w:r w:rsidRPr="00857421">
                        <w:rPr>
                          <w:rFonts w:ascii="Arial Unicode MS" w:eastAsia="Arial Unicode MS" w:hAnsi="Arial Unicode MS" w:cs="Arial Unicode MS"/>
                          <w:sz w:val="20"/>
                          <w:szCs w:val="20"/>
                        </w:rPr>
                        <w:t xml:space="preserve"> Kids Course</w:t>
                      </w:r>
                      <w:r>
                        <w:rPr>
                          <w:rFonts w:ascii="Arial Unicode MS" w:eastAsia="Arial Unicode MS" w:hAnsi="Arial Unicode MS" w:cs="Arial Unicode MS"/>
                          <w:sz w:val="20"/>
                          <w:szCs w:val="20"/>
                        </w:rPr>
                        <w:t xml:space="preserve"> </w:t>
                      </w:r>
                      <w:r w:rsidR="000E6CCB">
                        <w:rPr>
                          <w:rFonts w:ascii="Arial Unicode MS" w:eastAsia="Arial Unicode MS" w:hAnsi="Arial Unicode MS" w:cs="Arial Unicode MS"/>
                          <w:sz w:val="20"/>
                          <w:szCs w:val="20"/>
                        </w:rPr>
                        <w:t>– half days (Monday 15 April –Wednesday 17 April 8.30-1.00; Thursday 18 April 8.30-2.30)</w:t>
                      </w:r>
                      <w:r w:rsidR="000E6CCB" w:rsidRPr="00CF2D8F">
                        <w:rPr>
                          <w:rFonts w:ascii="Arial Unicode MS" w:eastAsia="Arial Unicode MS" w:hAnsi="Arial Unicode MS" w:cs="Arial Unicode MS"/>
                          <w:sz w:val="20"/>
                          <w:szCs w:val="20"/>
                        </w:rPr>
                        <w:tab/>
                      </w:r>
                      <w:r w:rsidR="000E6CCB">
                        <w:rPr>
                          <w:rFonts w:ascii="Arial Unicode MS" w:eastAsia="Arial Unicode MS" w:hAnsi="Arial Unicode MS" w:cs="Arial Unicode MS"/>
                          <w:sz w:val="20"/>
                          <w:szCs w:val="20"/>
                        </w:rPr>
                        <w:tab/>
                      </w:r>
                      <w:r w:rsidR="000E6CCB">
                        <w:rPr>
                          <w:rFonts w:ascii="Arial Unicode MS" w:eastAsia="Arial Unicode MS" w:hAnsi="Arial Unicode MS" w:cs="Arial Unicode MS"/>
                          <w:sz w:val="20"/>
                          <w:szCs w:val="20"/>
                        </w:rPr>
                        <w:tab/>
                      </w:r>
                      <w:r w:rsidR="000E6CCB">
                        <w:rPr>
                          <w:rFonts w:ascii="Arial Unicode MS" w:eastAsia="Arial Unicode MS" w:hAnsi="Arial Unicode MS" w:cs="Arial Unicode MS"/>
                          <w:sz w:val="20"/>
                          <w:szCs w:val="20"/>
                        </w:rPr>
                        <w:tab/>
                      </w:r>
                    </w:p>
                    <w:p w14:paraId="14D79EB0" w14:textId="5FED1FC0" w:rsidR="000E6CCB" w:rsidRPr="00C377AB" w:rsidRDefault="000E6CCB" w:rsidP="00C377AB">
                      <w:pPr>
                        <w:jc w:val="center"/>
                        <w:rPr>
                          <w:rFonts w:ascii="Arial Unicode MS" w:eastAsia="Arial Unicode MS" w:hAnsi="Arial Unicode MS" w:cs="Arial Unicode MS"/>
                          <w:i/>
                          <w:sz w:val="20"/>
                          <w:szCs w:val="20"/>
                        </w:rPr>
                      </w:pPr>
                      <w:r w:rsidRPr="00EA1BEC">
                        <w:rPr>
                          <w:rFonts w:ascii="Arial Unicode MS" w:eastAsia="Arial Unicode MS" w:hAnsi="Arial Unicode MS" w:cs="Arial Unicode MS"/>
                          <w:i/>
                          <w:sz w:val="20"/>
                          <w:szCs w:val="20"/>
                        </w:rPr>
                        <w:t xml:space="preserve">NB: </w:t>
                      </w:r>
                      <w:r>
                        <w:rPr>
                          <w:rFonts w:ascii="Arial Unicode MS" w:eastAsia="Arial Unicode MS" w:hAnsi="Arial Unicode MS" w:cs="Arial Unicode MS"/>
                          <w:i/>
                          <w:sz w:val="20"/>
                          <w:szCs w:val="20"/>
                        </w:rPr>
                        <w:t>Compulsory text</w:t>
                      </w:r>
                      <w:r w:rsidRPr="00EA1BEC">
                        <w:rPr>
                          <w:rFonts w:ascii="Arial Unicode MS" w:eastAsia="Arial Unicode MS" w:hAnsi="Arial Unicode MS" w:cs="Arial Unicode MS"/>
                          <w:i/>
                          <w:sz w:val="20"/>
                          <w:szCs w:val="20"/>
                        </w:rPr>
                        <w:t>books</w:t>
                      </w:r>
                      <w:r>
                        <w:rPr>
                          <w:rFonts w:ascii="Arial Unicode MS" w:eastAsia="Arial Unicode MS" w:hAnsi="Arial Unicode MS" w:cs="Arial Unicode MS"/>
                          <w:i/>
                          <w:sz w:val="20"/>
                          <w:szCs w:val="20"/>
                        </w:rPr>
                        <w:t xml:space="preserve"> are required</w:t>
                      </w:r>
                      <w:r w:rsidRPr="00EA1BEC">
                        <w:rPr>
                          <w:rFonts w:ascii="Arial Unicode MS" w:eastAsia="Arial Unicode MS" w:hAnsi="Arial Unicode MS" w:cs="Arial Unicode MS"/>
                          <w:i/>
                          <w:sz w:val="20"/>
                          <w:szCs w:val="20"/>
                        </w:rPr>
                        <w:t xml:space="preserve"> for coursework</w:t>
                      </w:r>
                      <w:r w:rsidR="00857421">
                        <w:rPr>
                          <w:rFonts w:ascii="Arial Unicode MS" w:eastAsia="Arial Unicode MS" w:hAnsi="Arial Unicode MS" w:cs="Arial Unicode MS"/>
                          <w:i/>
                          <w:sz w:val="20"/>
                          <w:szCs w:val="20"/>
                        </w:rPr>
                        <w:t xml:space="preserve"> (except </w:t>
                      </w:r>
                      <w:proofErr w:type="spellStart"/>
                      <w:r w:rsidR="00857421" w:rsidRPr="00857421">
                        <w:rPr>
                          <w:rFonts w:ascii="Arial Unicode MS" w:eastAsia="Arial Unicode MS" w:hAnsi="Arial Unicode MS" w:cs="Arial Unicode MS"/>
                          <w:i/>
                          <w:sz w:val="20"/>
                          <w:szCs w:val="20"/>
                        </w:rPr>
                        <w:t>Kodály</w:t>
                      </w:r>
                      <w:proofErr w:type="spellEnd"/>
                      <w:r w:rsidR="00857421" w:rsidRPr="00857421">
                        <w:rPr>
                          <w:rFonts w:ascii="Arial Unicode MS" w:eastAsia="Arial Unicode MS" w:hAnsi="Arial Unicode MS" w:cs="Arial Unicode MS"/>
                          <w:i/>
                          <w:sz w:val="20"/>
                          <w:szCs w:val="20"/>
                        </w:rPr>
                        <w:t xml:space="preserve"> Kids</w:t>
                      </w:r>
                      <w:r w:rsidR="001511F7">
                        <w:rPr>
                          <w:rFonts w:ascii="Arial Unicode MS" w:eastAsia="Arial Unicode MS" w:hAnsi="Arial Unicode MS" w:cs="Arial Unicode MS"/>
                          <w:i/>
                          <w:sz w:val="20"/>
                          <w:szCs w:val="20"/>
                        </w:rPr>
                        <w:t xml:space="preserve"> Course</w:t>
                      </w:r>
                      <w:bookmarkStart w:id="1" w:name="_GoBack"/>
                      <w:bookmarkEnd w:id="1"/>
                      <w:r w:rsidR="00857421">
                        <w:rPr>
                          <w:rFonts w:ascii="Arial Unicode MS" w:eastAsia="Arial Unicode MS" w:hAnsi="Arial Unicode MS" w:cs="Arial Unicode MS"/>
                          <w:sz w:val="20"/>
                          <w:szCs w:val="20"/>
                        </w:rPr>
                        <w:t>)</w:t>
                      </w:r>
                      <w:r w:rsidRPr="00EA1BEC">
                        <w:rPr>
                          <w:rFonts w:ascii="Arial Unicode MS" w:eastAsia="Arial Unicode MS" w:hAnsi="Arial Unicode MS" w:cs="Arial Unicode MS"/>
                          <w:i/>
                          <w:sz w:val="20"/>
                          <w:szCs w:val="20"/>
                        </w:rPr>
                        <w:t>.</w:t>
                      </w:r>
                    </w:p>
                    <w:p w14:paraId="1E82C601" w14:textId="77777777" w:rsidR="000E6CCB" w:rsidRPr="00DB250E" w:rsidRDefault="000E6CCB" w:rsidP="00CA5DB8">
                      <w:pPr>
                        <w:rPr>
                          <w:rFonts w:ascii="Arial Unicode MS" w:eastAsia="Arial Unicode MS" w:hAnsi="Arial Unicode MS" w:cs="Arial Unicode MS"/>
                          <w:b/>
                          <w:sz w:val="20"/>
                          <w:szCs w:val="20"/>
                          <w:u w:val="single"/>
                        </w:rPr>
                      </w:pPr>
                      <w:r w:rsidRPr="00DB250E">
                        <w:rPr>
                          <w:rFonts w:ascii="Arial Unicode MS" w:eastAsia="Arial Unicode MS" w:hAnsi="Arial Unicode MS" w:cs="Arial Unicode MS"/>
                          <w:b/>
                          <w:sz w:val="20"/>
                          <w:szCs w:val="20"/>
                          <w:u w:val="single"/>
                        </w:rPr>
                        <w:t>Then:</w:t>
                      </w:r>
                    </w:p>
                    <w:p w14:paraId="68C951C9" w14:textId="7AE936ED" w:rsidR="000E6CCB" w:rsidRDefault="000E6CCB" w:rsidP="00CA5D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Complete the registration form</w:t>
                      </w:r>
                      <w:r w:rsidR="001511F7">
                        <w:rPr>
                          <w:rFonts w:ascii="Arial Unicode MS" w:eastAsia="Arial Unicode MS" w:hAnsi="Arial Unicode MS" w:cs="Arial Unicode MS"/>
                          <w:sz w:val="20"/>
                          <w:szCs w:val="20"/>
                        </w:rPr>
                        <w:t xml:space="preserve"> (separate form for </w:t>
                      </w:r>
                      <w:proofErr w:type="spellStart"/>
                      <w:r w:rsidR="001511F7" w:rsidRPr="00857421">
                        <w:rPr>
                          <w:rFonts w:ascii="Arial Unicode MS" w:eastAsia="Arial Unicode MS" w:hAnsi="Arial Unicode MS" w:cs="Arial Unicode MS"/>
                          <w:sz w:val="20"/>
                          <w:szCs w:val="20"/>
                        </w:rPr>
                        <w:t>Kodály</w:t>
                      </w:r>
                      <w:proofErr w:type="spellEnd"/>
                      <w:r w:rsidR="001511F7" w:rsidRPr="00857421">
                        <w:rPr>
                          <w:rFonts w:ascii="Arial Unicode MS" w:eastAsia="Arial Unicode MS" w:hAnsi="Arial Unicode MS" w:cs="Arial Unicode MS"/>
                          <w:sz w:val="20"/>
                          <w:szCs w:val="20"/>
                        </w:rPr>
                        <w:t xml:space="preserve"> Kids Course</w:t>
                      </w:r>
                      <w:r w:rsidR="001511F7">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and submit to Megan Flint </w:t>
                      </w:r>
                      <w:hyperlink r:id="rId21" w:history="1">
                        <w:r w:rsidRPr="00DB09DE">
                          <w:rPr>
                            <w:rStyle w:val="Hyperlink"/>
                            <w:rFonts w:ascii="Arial Unicode MS" w:eastAsia="Arial Unicode MS" w:hAnsi="Arial Unicode MS" w:cs="Arial Unicode MS"/>
                            <w:sz w:val="20"/>
                            <w:szCs w:val="20"/>
                          </w:rPr>
                          <w:t>meganjude@xtra.co.nz</w:t>
                        </w:r>
                      </w:hyperlink>
                    </w:p>
                    <w:p w14:paraId="6F2AD916" w14:textId="3CD90F8A" w:rsidR="000E6CCB" w:rsidRPr="00392040" w:rsidRDefault="000E6CCB" w:rsidP="00CA5DB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Or contact </w:t>
                      </w:r>
                      <w:r w:rsidRPr="00157EE2">
                        <w:rPr>
                          <w:rFonts w:ascii="Arial Unicode MS" w:eastAsia="Arial Unicode MS" w:hAnsi="Arial Unicode MS" w:cs="Arial Unicode MS"/>
                          <w:sz w:val="20"/>
                          <w:szCs w:val="20"/>
                        </w:rPr>
                        <w:t xml:space="preserve">course convenor Megan Flint to </w:t>
                      </w:r>
                      <w:r>
                        <w:rPr>
                          <w:rFonts w:ascii="Arial Unicode MS" w:eastAsia="Arial Unicode MS" w:hAnsi="Arial Unicode MS" w:cs="Arial Unicode MS"/>
                          <w:sz w:val="20"/>
                          <w:szCs w:val="20"/>
                        </w:rPr>
                        <w:t xml:space="preserve">discuss your </w:t>
                      </w:r>
                      <w:r w:rsidRPr="0052631A">
                        <w:rPr>
                          <w:rFonts w:ascii="Arial Unicode MS" w:eastAsia="Arial Unicode MS" w:hAnsi="Arial Unicode MS" w:cs="Arial Unicode MS"/>
                          <w:sz w:val="20"/>
                          <w:szCs w:val="20"/>
                        </w:rPr>
                        <w:t xml:space="preserve">options </w:t>
                      </w:r>
                      <w:hyperlink r:id="rId22" w:history="1">
                        <w:r w:rsidRPr="0052631A">
                          <w:rPr>
                            <w:rStyle w:val="Hyperlink"/>
                            <w:rFonts w:ascii="Arial Unicode MS" w:eastAsia="Arial Unicode MS" w:hAnsi="Arial Unicode MS" w:cs="Arial Unicode MS"/>
                            <w:sz w:val="20"/>
                            <w:szCs w:val="20"/>
                          </w:rPr>
                          <w:t>meganjude@xtra.co.nz</w:t>
                        </w:r>
                      </w:hyperlink>
                      <w:r w:rsidRPr="0052631A">
                        <w:rPr>
                          <w:rFonts w:ascii="Arial Unicode MS" w:eastAsia="Arial Unicode MS" w:hAnsi="Arial Unicode MS" w:cs="Arial Unicode MS"/>
                          <w:sz w:val="20"/>
                          <w:szCs w:val="20"/>
                        </w:rPr>
                        <w:t xml:space="preserve"> / 0272462062</w:t>
                      </w:r>
                    </w:p>
                    <w:p w14:paraId="28EA6F40" w14:textId="77777777" w:rsidR="000E6CCB" w:rsidRPr="00A34603" w:rsidRDefault="000E6CCB" w:rsidP="00CA5DB8">
                      <w:pPr>
                        <w:rPr>
                          <w:rFonts w:ascii="Arial Unicode MS" w:eastAsia="Arial Unicode MS" w:hAnsi="Arial Unicode MS" w:cs="Arial Unicode MS"/>
                          <w:b/>
                          <w:sz w:val="12"/>
                          <w:szCs w:val="12"/>
                        </w:rPr>
                      </w:pPr>
                    </w:p>
                    <w:p w14:paraId="4B78F25A" w14:textId="369316E9" w:rsidR="000E6CCB" w:rsidRPr="00DB250E" w:rsidRDefault="000E6CCB" w:rsidP="007B472C">
                      <w:pPr>
                        <w:jc w:val="center"/>
                        <w:rPr>
                          <w:rFonts w:ascii="Arial Unicode MS" w:eastAsia="Arial Unicode MS" w:hAnsi="Arial Unicode MS" w:cs="Arial Unicode MS"/>
                          <w:b/>
                          <w:sz w:val="18"/>
                          <w:szCs w:val="18"/>
                        </w:rPr>
                      </w:pPr>
                      <w:r w:rsidRPr="00DB250E">
                        <w:rPr>
                          <w:rFonts w:ascii="Arial Unicode MS" w:eastAsia="Arial Unicode MS" w:hAnsi="Arial Unicode MS" w:cs="Arial Unicode MS"/>
                          <w:b/>
                          <w:sz w:val="18"/>
                          <w:szCs w:val="18"/>
                        </w:rPr>
                        <w:t>Please contact Megan for further information or to arrange a visit to a classroom where the Kodály pedagogy is in practice.</w:t>
                      </w:r>
                    </w:p>
                    <w:p w14:paraId="60A2AACF" w14:textId="23058ADA" w:rsidR="000E6CCB" w:rsidRPr="00DB250E" w:rsidRDefault="000E6CCB" w:rsidP="007B472C">
                      <w:pPr>
                        <w:jc w:val="center"/>
                        <w:rPr>
                          <w:rFonts w:ascii="Arial Unicode MS" w:eastAsia="Arial Unicode MS" w:hAnsi="Arial Unicode MS" w:cs="Arial Unicode MS"/>
                          <w:sz w:val="18"/>
                          <w:szCs w:val="18"/>
                        </w:rPr>
                      </w:pPr>
                      <w:r w:rsidRPr="00DB250E">
                        <w:rPr>
                          <w:rFonts w:ascii="Arial Unicode MS" w:eastAsia="Arial Unicode MS" w:hAnsi="Arial Unicode MS" w:cs="Arial Unicode MS"/>
                          <w:b/>
                          <w:sz w:val="18"/>
                          <w:szCs w:val="18"/>
                        </w:rPr>
                        <w:t>Come and see for yourself how empowering the methodology is for both students and teachers!</w:t>
                      </w:r>
                    </w:p>
                    <w:p w14:paraId="481106A3" w14:textId="77777777" w:rsidR="000E6CCB" w:rsidRPr="00DB250E" w:rsidRDefault="000E6CCB" w:rsidP="00CA5DB8">
                      <w:pPr>
                        <w:rPr>
                          <w:rFonts w:ascii="Arial Unicode MS" w:eastAsia="Arial Unicode MS" w:hAnsi="Arial Unicode MS" w:cs="Arial Unicode MS"/>
                          <w:b/>
                          <w:sz w:val="12"/>
                          <w:szCs w:val="12"/>
                        </w:rPr>
                      </w:pPr>
                    </w:p>
                    <w:p w14:paraId="50388563" w14:textId="2378A076" w:rsidR="000E6CCB" w:rsidRPr="00157EE2" w:rsidRDefault="000E6CCB" w:rsidP="00C377AB">
                      <w:pPr>
                        <w:ind w:left="432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Like us on Facebook to stay up-to-date ‘</w:t>
                      </w:r>
                      <w:r w:rsidRPr="00157EE2">
                        <w:rPr>
                          <w:rFonts w:ascii="Arial Unicode MS" w:eastAsia="Arial Unicode MS" w:hAnsi="Arial Unicode MS" w:cs="Arial Unicode MS"/>
                          <w:b/>
                          <w:sz w:val="20"/>
                          <w:szCs w:val="20"/>
                        </w:rPr>
                        <w:t>Kodály Aotearoa</w:t>
                      </w:r>
                      <w:r>
                        <w:rPr>
                          <w:rFonts w:ascii="Arial Unicode MS" w:eastAsia="Arial Unicode MS" w:hAnsi="Arial Unicode MS" w:cs="Arial Unicode MS"/>
                          <w:b/>
                          <w:sz w:val="20"/>
                          <w:szCs w:val="20"/>
                        </w:rPr>
                        <w:t>’</w:t>
                      </w:r>
                    </w:p>
                    <w:p w14:paraId="2949B9DC" w14:textId="77777777" w:rsidR="000E6CCB" w:rsidRPr="00013DDF" w:rsidRDefault="000E6CCB" w:rsidP="00CA5DB8">
                      <w:pPr>
                        <w:pStyle w:val="ListParagraph"/>
                        <w:rPr>
                          <w:rFonts w:ascii="Arial Unicode MS" w:eastAsia="Arial Unicode MS" w:hAnsi="Arial Unicode MS" w:cs="Arial Unicode MS"/>
                          <w:sz w:val="20"/>
                          <w:szCs w:val="20"/>
                        </w:rPr>
                      </w:pPr>
                    </w:p>
                    <w:p w14:paraId="0C6BF77B" w14:textId="4003031C" w:rsidR="000E6CCB" w:rsidRPr="00FB7063" w:rsidRDefault="000E6CCB" w:rsidP="00CA5DB8">
                      <w:pPr>
                        <w:rPr>
                          <w:rFonts w:ascii="Arial Unicode MS" w:eastAsia="Arial Unicode MS" w:hAnsi="Arial Unicode MS" w:cs="Arial Unicode MS"/>
                          <w:sz w:val="20"/>
                          <w:szCs w:val="20"/>
                        </w:rPr>
                      </w:pPr>
                    </w:p>
                    <w:p w14:paraId="2501D2E5" w14:textId="77777777" w:rsidR="000E6CCB" w:rsidRPr="002046EA" w:rsidRDefault="000E6CCB" w:rsidP="00CA5DB8">
                      <w:pPr>
                        <w:jc w:val="center"/>
                        <w:rPr>
                          <w:rFonts w:ascii="Arial" w:hAnsi="Arial" w:cs="Arial"/>
                          <w:b/>
                          <w:color w:val="000000"/>
                          <w:sz w:val="20"/>
                          <w:szCs w:val="20"/>
                        </w:rPr>
                      </w:pPr>
                    </w:p>
                    <w:p w14:paraId="52047149" w14:textId="77777777" w:rsidR="000E6CCB" w:rsidRPr="002046EA" w:rsidRDefault="000E6CCB" w:rsidP="00CA5DB8">
                      <w:pPr>
                        <w:rPr>
                          <w:sz w:val="20"/>
                          <w:szCs w:val="20"/>
                        </w:rPr>
                      </w:pPr>
                    </w:p>
                    <w:p w14:paraId="0F7ACC0C" w14:textId="77777777" w:rsidR="000E6CCB" w:rsidRDefault="000E6CCB" w:rsidP="00CA5DB8"/>
                  </w:txbxContent>
                </v:textbox>
                <w10:wrap type="square"/>
              </v:shape>
            </w:pict>
          </mc:Fallback>
        </mc:AlternateContent>
      </w:r>
      <w:r w:rsidR="00DB250E">
        <w:rPr>
          <w:noProof/>
          <w:lang w:val="en-US"/>
        </w:rPr>
        <mc:AlternateContent>
          <mc:Choice Requires="wps">
            <w:drawing>
              <wp:anchor distT="0" distB="0" distL="114300" distR="114300" simplePos="0" relativeHeight="251662336" behindDoc="0" locked="0" layoutInCell="1" allowOverlap="1" wp14:anchorId="5E7A1FBB" wp14:editId="58646D0C">
                <wp:simplePos x="0" y="0"/>
                <wp:positionH relativeFrom="column">
                  <wp:posOffset>2400300</wp:posOffset>
                </wp:positionH>
                <wp:positionV relativeFrom="paragraph">
                  <wp:posOffset>5600700</wp:posOffset>
                </wp:positionV>
                <wp:extent cx="12573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33B79" w14:textId="5C99D065" w:rsidR="000E6CCB" w:rsidRDefault="000E6CCB">
                            <w:r>
                              <w:rPr>
                                <w:noProof/>
                                <w:lang w:val="en-US"/>
                              </w:rPr>
                              <w:drawing>
                                <wp:inline distT="0" distB="0" distL="0" distR="0" wp14:anchorId="13DCAB7B" wp14:editId="5A69351F">
                                  <wp:extent cx="1074420" cy="460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0 at 8.32.39 PM.png"/>
                                          <pic:cNvPicPr/>
                                        </pic:nvPicPr>
                                        <pic:blipFill>
                                          <a:blip r:embed="rId23">
                                            <a:extLst>
                                              <a:ext uri="{28A0092B-C50C-407E-A947-70E740481C1C}">
                                                <a14:useLocalDpi xmlns:a14="http://schemas.microsoft.com/office/drawing/2010/main" val="0"/>
                                              </a:ext>
                                            </a:extLst>
                                          </a:blip>
                                          <a:stretch>
                                            <a:fillRect/>
                                          </a:stretch>
                                        </pic:blipFill>
                                        <pic:spPr>
                                          <a:xfrm>
                                            <a:off x="0" y="0"/>
                                            <a:ext cx="1074420" cy="4607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5" type="#_x0000_t202" style="position:absolute;margin-left:189pt;margin-top:441pt;width:99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5HtE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PJl+SMFEwTaZ&#10;ZhOQIXzyfNtY5z8yLVEQSmyBuwgp2d4437kOLuExpReNEJE/oV4oIGanYbEButukgExADJ4hp0jO&#10;j/lkOq6mk/PRaTXJRnmWno2qKh2PrhdVWqX5Yn6eX/2ELCTJ8mIHbWKgyQJAAMRCkFVPSTD/HSeS&#10;0BcdnGVJ7J2uPggcIRlSTQL6HcpR8nvBQgFCfWYcWItgB0WcFzYXFm0JdDqhlCkfeYpggHfw4gDY&#10;Wy72/hGyCOVbLnfgDy9r5Q+XZaO0jdS+Srv+OqTMO38A46juIPp22cZ2zcZDFy51vYfmtLobbmfo&#10;ooEOuiHO3xML0wxNBxvK38GHC70rse4ljNbafv+TPvgDoWDFKNBeYvdtQyzDSHxSMH7nWZ6HdRIP&#10;OTQRHOyxZXlsURs510BLBrvQ0CgGfy8GkVstn2CRVeFVMBFF4e0S+0Gc+25nwSKkrKqiEywQQ/yN&#10;ejA0hA4shfl4bJ+INf0QeeikWz3sEVK8mqXON9xUutp4zZs4aAHoDtWeAFg+sS/7RRm22/E5ej2v&#10;89kvAAAA//8DAFBLAwQUAAYACAAAACEAWRJGRd4AAAALAQAADwAAAGRycy9kb3ducmV2LnhtbEyP&#10;QU/DMAyF70j8h8hI3FjKYGtX6k4IxBW0AZN2yxqvrWicqsnW8u8xJ7g920/P3yvWk+vUmYbQeka4&#10;nSWgiCtvW64RPt5fbjJQIRq2pvNMCN8UYF1eXhQmt37kDZ23sVYSwiE3CE2Mfa51qBpyJsx8Tyy3&#10;ox+ciTIOtbaDGSXcdXqeJEvtTMvyoTE9PTVUfW1PDuHz9bjf3Sdv9bNb9KOfEs1upRGvr6bHB1CR&#10;pvhnhl98QYdSmA7+xDaoDuEuzaRLRMiyuQhxLNKliAPCKpWNLgv9v0P5AwAA//8DAFBLAQItABQA&#10;BgAIAAAAIQDkmcPA+wAAAOEBAAATAAAAAAAAAAAAAAAAAAAAAABbQ29udGVudF9UeXBlc10ueG1s&#10;UEsBAi0AFAAGAAgAAAAhACOyauHXAAAAlAEAAAsAAAAAAAAAAAAAAAAALAEAAF9yZWxzLy5yZWxz&#10;UEsBAi0AFAAGAAgAAAAhAP0++R7RAgAAFgYAAA4AAAAAAAAAAAAAAAAALAIAAGRycy9lMm9Eb2Mu&#10;eG1sUEsBAi0AFAAGAAgAAAAhAFkSRkXeAAAACwEAAA8AAAAAAAAAAAAAAAAAKQUAAGRycy9kb3du&#10;cmV2LnhtbFBLBQYAAAAABAAEAPMAAAA0BgAAAAA=&#10;" filled="f" stroked="f">
                <v:textbox>
                  <w:txbxContent>
                    <w:p w14:paraId="2F133B79" w14:textId="5C99D065" w:rsidR="000E6CCB" w:rsidRDefault="000E6CCB">
                      <w:r>
                        <w:rPr>
                          <w:noProof/>
                          <w:lang w:val="en-US"/>
                        </w:rPr>
                        <w:drawing>
                          <wp:inline distT="0" distB="0" distL="0" distR="0" wp14:anchorId="13DCAB7B" wp14:editId="5A69351F">
                            <wp:extent cx="1074420" cy="460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10 at 8.32.39 PM.png"/>
                                    <pic:cNvPicPr/>
                                  </pic:nvPicPr>
                                  <pic:blipFill>
                                    <a:blip r:embed="rId24">
                                      <a:extLst>
                                        <a:ext uri="{28A0092B-C50C-407E-A947-70E740481C1C}">
                                          <a14:useLocalDpi xmlns:a14="http://schemas.microsoft.com/office/drawing/2010/main" val="0"/>
                                        </a:ext>
                                      </a:extLst>
                                    </a:blip>
                                    <a:stretch>
                                      <a:fillRect/>
                                    </a:stretch>
                                  </pic:blipFill>
                                  <pic:spPr>
                                    <a:xfrm>
                                      <a:off x="0" y="0"/>
                                      <a:ext cx="1074420" cy="460737"/>
                                    </a:xfrm>
                                    <a:prstGeom prst="rect">
                                      <a:avLst/>
                                    </a:prstGeom>
                                  </pic:spPr>
                                </pic:pic>
                              </a:graphicData>
                            </a:graphic>
                          </wp:inline>
                        </w:drawing>
                      </w:r>
                    </w:p>
                  </w:txbxContent>
                </v:textbox>
                <w10:wrap type="square"/>
              </v:shape>
            </w:pict>
          </mc:Fallback>
        </mc:AlternateContent>
      </w:r>
    </w:p>
    <w:sectPr w:rsidR="00A21316" w:rsidSect="00FB7063">
      <w:headerReference w:type="even" r:id="rId25"/>
      <w:headerReference w:type="default" r:id="rId26"/>
      <w:headerReference w:type="first" r:id="rId2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A597D" w14:textId="77777777" w:rsidR="000E6CCB" w:rsidRDefault="000E6CCB" w:rsidP="00FB7063">
      <w:r>
        <w:separator/>
      </w:r>
    </w:p>
  </w:endnote>
  <w:endnote w:type="continuationSeparator" w:id="0">
    <w:p w14:paraId="63170AA5" w14:textId="77777777" w:rsidR="000E6CCB" w:rsidRDefault="000E6CCB" w:rsidP="00FB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masis MT Std">
    <w:panose1 w:val="02040502050304020203"/>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65D0" w14:textId="77777777" w:rsidR="000E6CCB" w:rsidRDefault="000E6CCB" w:rsidP="00FB7063">
      <w:r>
        <w:separator/>
      </w:r>
    </w:p>
  </w:footnote>
  <w:footnote w:type="continuationSeparator" w:id="0">
    <w:p w14:paraId="118CBB58" w14:textId="77777777" w:rsidR="000E6CCB" w:rsidRDefault="000E6CCB" w:rsidP="00FB70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8E83A0" w14:textId="77777777" w:rsidR="000E6CCB" w:rsidRDefault="001511F7">
    <w:pPr>
      <w:pStyle w:val="Header"/>
    </w:pPr>
    <w:r>
      <w:rPr>
        <w:noProof/>
        <w:lang w:val="en-US"/>
      </w:rPr>
      <w:pict w14:anchorId="66AA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841.9pt;height:595.3pt;z-index:-251657216;mso-wrap-edited:f;mso-position-horizontal:center;mso-position-horizontal-relative:margin;mso-position-vertical:center;mso-position-vertical-relative:margin" wrapcoords="-19 0 -19 11588 38 11588 5654 0 -19 0">
          <v:imagedata r:id="rId1" o:title="A4_L_war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8EB6C1" w14:textId="6D8B7342" w:rsidR="000E6CCB" w:rsidRDefault="000045BD">
    <w:pPr>
      <w:pStyle w:val="Header"/>
    </w:pPr>
    <w:r>
      <w:rPr>
        <w:noProof/>
        <w:lang w:val="en-US"/>
      </w:rPr>
      <mc:AlternateContent>
        <mc:Choice Requires="wps">
          <w:drawing>
            <wp:anchor distT="0" distB="0" distL="114300" distR="114300" simplePos="0" relativeHeight="251662336" behindDoc="0" locked="0" layoutInCell="1" allowOverlap="1" wp14:anchorId="19D1A26B" wp14:editId="7F05720E">
              <wp:simplePos x="0" y="0"/>
              <wp:positionH relativeFrom="column">
                <wp:posOffset>6237605</wp:posOffset>
              </wp:positionH>
              <wp:positionV relativeFrom="paragraph">
                <wp:posOffset>-119380</wp:posOffset>
              </wp:positionV>
              <wp:extent cx="3134995" cy="698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134995" cy="698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B2858" w14:textId="77777777" w:rsidR="000045BD" w:rsidRPr="000045BD" w:rsidRDefault="000045BD" w:rsidP="000045BD">
                          <w:pPr>
                            <w:spacing w:line="360" w:lineRule="auto"/>
                            <w:jc w:val="right"/>
                            <w:rPr>
                              <w:rFonts w:ascii="Arial Unicode MS" w:eastAsia="Arial Unicode MS" w:hAnsi="Arial Unicode MS" w:cs="Arial Unicode MS"/>
                              <w:b/>
                              <w:color w:val="FF6600"/>
                              <w:sz w:val="32"/>
                              <w:szCs w:val="32"/>
                            </w:rPr>
                          </w:pPr>
                          <w:proofErr w:type="spellStart"/>
                          <w:r w:rsidRPr="000045BD">
                            <w:rPr>
                              <w:rFonts w:ascii="Arial Unicode MS" w:eastAsia="Arial Unicode MS" w:hAnsi="Arial Unicode MS" w:cs="Arial Unicode MS"/>
                              <w:b/>
                              <w:color w:val="FF6600"/>
                              <w:sz w:val="32"/>
                              <w:szCs w:val="32"/>
                            </w:rPr>
                            <w:t>Kodály</w:t>
                          </w:r>
                          <w:proofErr w:type="spellEnd"/>
                          <w:r w:rsidRPr="000045BD">
                            <w:rPr>
                              <w:rFonts w:ascii="Arial Unicode MS" w:eastAsia="Arial Unicode MS" w:hAnsi="Arial Unicode MS" w:cs="Arial Unicode MS"/>
                              <w:b/>
                              <w:color w:val="FF6600"/>
                              <w:sz w:val="32"/>
                              <w:szCs w:val="32"/>
                            </w:rPr>
                            <w:t xml:space="preserve"> Music Pedagogy</w:t>
                          </w:r>
                        </w:p>
                        <w:p w14:paraId="003788E5" w14:textId="77777777" w:rsidR="000045BD" w:rsidRPr="000045BD" w:rsidRDefault="000045BD" w:rsidP="000045BD">
                          <w:pPr>
                            <w:spacing w:line="360" w:lineRule="auto"/>
                            <w:jc w:val="right"/>
                            <w:rPr>
                              <w:rFonts w:ascii="Arial Unicode MS" w:eastAsia="Arial Unicode MS" w:hAnsi="Arial Unicode MS" w:cs="Arial Unicode MS"/>
                              <w:b/>
                              <w:color w:val="FF6600"/>
                              <w:sz w:val="32"/>
                              <w:szCs w:val="32"/>
                            </w:rPr>
                          </w:pPr>
                          <w:r w:rsidRPr="000045BD">
                            <w:rPr>
                              <w:rFonts w:ascii="Arial Unicode MS" w:eastAsia="Arial Unicode MS" w:hAnsi="Arial Unicode MS" w:cs="Arial Unicode MS"/>
                              <w:color w:val="FF6600"/>
                            </w:rPr>
                            <w:t>HAWKES BAY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6" type="#_x0000_t202" style="position:absolute;margin-left:491.15pt;margin-top:-9.35pt;width:246.85pt;height: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jx9ACAAAQ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J&#10;RopIqNEjaz260i0CFfCzM64A2IMBoG9BD9hB70AZ0m65leEPCSGwA9P7A7vBGwXlaXaaT6fwCgXb&#10;2fR8kkb6k+fbxjr/kWmJglBiC9WLpJLtjfMQCUAHSHhM6UUjRKygUC8UAOw0LLZAd5sUEAmIARli&#10;iuX5MZ98GFcfJtPRWTXJRnmWno+qKh2PrhdVWqX5Yj7Nr35CFJJkebGDRjHQZoEhIGIhyKovSjD/&#10;XVUkoS96OMuS2D1dfuA45jmEmgT2O5aj5PeChQSE+sw41C2SHRRxYthcWLQl0OuEUqZ8rFMkA9AB&#10;xYGwt1zs8ZGySOVbLnfkDy9r5Q+XZaO0jaV9FXb9dQiZd3gg4yjvIPp22fZdudT1HprS6m6snaGL&#10;Bjrnhjh/TyzMMfQh7CZ/Bx8u9K7EupcwWmv7/U/6gIdCghWjUO4Su28bYhlG4pOCwZtmeR4WSTzk&#10;0DxwsMeW5bFFbeRcQzky2IKGRjHgvRhEbrV8ghVWhVfBRBSFt0vsB3Huu20FK5CyqoogWB2G+Bv1&#10;YGhwHaoT5uKxfSLW9MPjoYNu9bBBSPFqhjpsuKl0tfGaN3HAAsEdqz3xsHZiP/YrMuy143NEPS/y&#10;2S8AAAD//wMAUEsDBBQABgAIAAAAIQC1I44I3wAAAAsBAAAPAAAAZHJzL2Rvd25yZXYueG1sTI9B&#10;T8JAEIXvJv6HzZh4g90CQqndEqPxqgGVhNvSHdrG7mzTXWj99w4nPU7elzffyzeja8UF+9B40pBM&#10;FQik0tuGKg2fH6+TFESIhqxpPaGGHwywKW5vcpNZP9AWL7tYCS6hkBkNdYxdJmUoa3QmTH2HxNnJ&#10;985EPvtK2t4MXO5aOVNqKZ1piD/UpsPnGsvv3dlp+Ho7HfYL9V69uIdu8KOS5NZS6/u78ekRRMQx&#10;/sFw1Wd1KNjp6M9kg2g1rNPZnFENkyRdgbgSi9WS5x05S+Ygi1z+31D8AgAA//8DAFBLAQItABQA&#10;BgAIAAAAIQDkmcPA+wAAAOEBAAATAAAAAAAAAAAAAAAAAAAAAABbQ29udGVudF9UeXBlc10ueG1s&#10;UEsBAi0AFAAGAAgAAAAhACOyauHXAAAAlAEAAAsAAAAAAAAAAAAAAAAALAEAAF9yZWxzLy5yZWxz&#10;UEsBAi0AFAAGAAgAAAAhABP+I8fQAgAAEAYAAA4AAAAAAAAAAAAAAAAALAIAAGRycy9lMm9Eb2Mu&#10;eG1sUEsBAi0AFAAGAAgAAAAhALUjjgjfAAAACwEAAA8AAAAAAAAAAAAAAAAAKAUAAGRycy9kb3du&#10;cmV2LnhtbFBLBQYAAAAABAAEAPMAAAA0BgAAAAA=&#10;" filled="f" stroked="f">
              <v:textbox>
                <w:txbxContent>
                  <w:p w14:paraId="4BAB2858" w14:textId="77777777" w:rsidR="000045BD" w:rsidRPr="000045BD" w:rsidRDefault="000045BD" w:rsidP="000045BD">
                    <w:pPr>
                      <w:spacing w:line="360" w:lineRule="auto"/>
                      <w:jc w:val="right"/>
                      <w:rPr>
                        <w:rFonts w:ascii="Arial Unicode MS" w:eastAsia="Arial Unicode MS" w:hAnsi="Arial Unicode MS" w:cs="Arial Unicode MS"/>
                        <w:b/>
                        <w:color w:val="FF6600"/>
                        <w:sz w:val="32"/>
                        <w:szCs w:val="32"/>
                      </w:rPr>
                    </w:pPr>
                    <w:proofErr w:type="spellStart"/>
                    <w:r w:rsidRPr="000045BD">
                      <w:rPr>
                        <w:rFonts w:ascii="Arial Unicode MS" w:eastAsia="Arial Unicode MS" w:hAnsi="Arial Unicode MS" w:cs="Arial Unicode MS"/>
                        <w:b/>
                        <w:color w:val="FF6600"/>
                        <w:sz w:val="32"/>
                        <w:szCs w:val="32"/>
                      </w:rPr>
                      <w:t>Kodály</w:t>
                    </w:r>
                    <w:proofErr w:type="spellEnd"/>
                    <w:r w:rsidRPr="000045BD">
                      <w:rPr>
                        <w:rFonts w:ascii="Arial Unicode MS" w:eastAsia="Arial Unicode MS" w:hAnsi="Arial Unicode MS" w:cs="Arial Unicode MS"/>
                        <w:b/>
                        <w:color w:val="FF6600"/>
                        <w:sz w:val="32"/>
                        <w:szCs w:val="32"/>
                      </w:rPr>
                      <w:t xml:space="preserve"> Music Pedagogy</w:t>
                    </w:r>
                  </w:p>
                  <w:p w14:paraId="003788E5" w14:textId="77777777" w:rsidR="000045BD" w:rsidRPr="000045BD" w:rsidRDefault="000045BD" w:rsidP="000045BD">
                    <w:pPr>
                      <w:spacing w:line="360" w:lineRule="auto"/>
                      <w:jc w:val="right"/>
                      <w:rPr>
                        <w:rFonts w:ascii="Arial Unicode MS" w:eastAsia="Arial Unicode MS" w:hAnsi="Arial Unicode MS" w:cs="Arial Unicode MS"/>
                        <w:b/>
                        <w:color w:val="FF6600"/>
                        <w:sz w:val="32"/>
                        <w:szCs w:val="32"/>
                      </w:rPr>
                    </w:pPr>
                    <w:r w:rsidRPr="000045BD">
                      <w:rPr>
                        <w:rFonts w:ascii="Arial Unicode MS" w:eastAsia="Arial Unicode MS" w:hAnsi="Arial Unicode MS" w:cs="Arial Unicode MS"/>
                        <w:color w:val="FF6600"/>
                      </w:rPr>
                      <w:t>HAWKES BAY 2019</w:t>
                    </w:r>
                  </w:p>
                </w:txbxContent>
              </v:textbox>
              <w10:wrap type="square"/>
            </v:shape>
          </w:pict>
        </mc:Fallback>
      </mc:AlternateContent>
    </w:r>
    <w:r w:rsidR="001511F7">
      <w:rPr>
        <w:noProof/>
        <w:lang w:val="en-US"/>
      </w:rPr>
      <w:pict w14:anchorId="39547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841.9pt;height:595.3pt;z-index:-251658240;mso-wrap-edited:f;mso-position-horizontal:center;mso-position-horizontal-relative:margin;mso-position-vertical:center;mso-position-vertical-relative:margin" wrapcoords="-19 0 -19 11588 38 11588 5654 0 -19 0">
          <v:imagedata r:id="rId1" o:title="A4_L_war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1BB4F" w14:textId="77777777" w:rsidR="000E6CCB" w:rsidRDefault="001511F7">
    <w:pPr>
      <w:pStyle w:val="Header"/>
    </w:pPr>
    <w:r>
      <w:rPr>
        <w:noProof/>
        <w:lang w:val="en-US"/>
      </w:rPr>
      <w:pict w14:anchorId="77705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841.9pt;height:595.3pt;z-index:-251656192;mso-wrap-edited:f;mso-position-horizontal:center;mso-position-horizontal-relative:margin;mso-position-vertical:center;mso-position-vertical-relative:margin" wrapcoords="-19 0 -19 11588 38 11588 5654 0 -19 0">
          <v:imagedata r:id="rId1" o:title="A4_L_war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F97"/>
    <w:multiLevelType w:val="hybridMultilevel"/>
    <w:tmpl w:val="8DF2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27DA7"/>
    <w:multiLevelType w:val="hybridMultilevel"/>
    <w:tmpl w:val="994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109AF"/>
    <w:multiLevelType w:val="hybridMultilevel"/>
    <w:tmpl w:val="5BF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8"/>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63"/>
    <w:rsid w:val="000045BD"/>
    <w:rsid w:val="0008373B"/>
    <w:rsid w:val="000E6CCB"/>
    <w:rsid w:val="00101E18"/>
    <w:rsid w:val="001511F7"/>
    <w:rsid w:val="00157EE2"/>
    <w:rsid w:val="00177A28"/>
    <w:rsid w:val="001A14F5"/>
    <w:rsid w:val="002D1256"/>
    <w:rsid w:val="003522D0"/>
    <w:rsid w:val="00392040"/>
    <w:rsid w:val="003B0B3C"/>
    <w:rsid w:val="0052631A"/>
    <w:rsid w:val="00596D7E"/>
    <w:rsid w:val="005F7F99"/>
    <w:rsid w:val="00657D3A"/>
    <w:rsid w:val="00752E44"/>
    <w:rsid w:val="007B472C"/>
    <w:rsid w:val="00857421"/>
    <w:rsid w:val="008610F8"/>
    <w:rsid w:val="00A21316"/>
    <w:rsid w:val="00A26F7A"/>
    <w:rsid w:val="00A34603"/>
    <w:rsid w:val="00B16A41"/>
    <w:rsid w:val="00B220F3"/>
    <w:rsid w:val="00B371E2"/>
    <w:rsid w:val="00B41378"/>
    <w:rsid w:val="00B47A65"/>
    <w:rsid w:val="00B75A69"/>
    <w:rsid w:val="00C377AB"/>
    <w:rsid w:val="00CA5DB8"/>
    <w:rsid w:val="00CC36E4"/>
    <w:rsid w:val="00CD61BB"/>
    <w:rsid w:val="00CE52C9"/>
    <w:rsid w:val="00D07CAE"/>
    <w:rsid w:val="00D22F8A"/>
    <w:rsid w:val="00DA2495"/>
    <w:rsid w:val="00DB250E"/>
    <w:rsid w:val="00E872FF"/>
    <w:rsid w:val="00FB7063"/>
    <w:rsid w:val="00FE3E57"/>
    <w:rsid w:val="00FF40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104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063"/>
    <w:pPr>
      <w:tabs>
        <w:tab w:val="center" w:pos="4320"/>
        <w:tab w:val="right" w:pos="8640"/>
      </w:tabs>
    </w:pPr>
  </w:style>
  <w:style w:type="character" w:customStyle="1" w:styleId="HeaderChar">
    <w:name w:val="Header Char"/>
    <w:basedOn w:val="DefaultParagraphFont"/>
    <w:link w:val="Header"/>
    <w:uiPriority w:val="99"/>
    <w:rsid w:val="00FB7063"/>
  </w:style>
  <w:style w:type="paragraph" w:styleId="Footer">
    <w:name w:val="footer"/>
    <w:basedOn w:val="Normal"/>
    <w:link w:val="FooterChar"/>
    <w:uiPriority w:val="99"/>
    <w:unhideWhenUsed/>
    <w:rsid w:val="00FB7063"/>
    <w:pPr>
      <w:tabs>
        <w:tab w:val="center" w:pos="4320"/>
        <w:tab w:val="right" w:pos="8640"/>
      </w:tabs>
    </w:pPr>
  </w:style>
  <w:style w:type="character" w:customStyle="1" w:styleId="FooterChar">
    <w:name w:val="Footer Char"/>
    <w:basedOn w:val="DefaultParagraphFont"/>
    <w:link w:val="Footer"/>
    <w:uiPriority w:val="99"/>
    <w:rsid w:val="00FB7063"/>
  </w:style>
  <w:style w:type="paragraph" w:styleId="ListParagraph">
    <w:name w:val="List Paragraph"/>
    <w:basedOn w:val="Normal"/>
    <w:uiPriority w:val="34"/>
    <w:qFormat/>
    <w:rsid w:val="00FB7063"/>
    <w:pPr>
      <w:ind w:left="720"/>
      <w:contextualSpacing/>
    </w:pPr>
    <w:rPr>
      <w:lang w:val="en-US"/>
    </w:rPr>
  </w:style>
  <w:style w:type="character" w:styleId="Hyperlink">
    <w:name w:val="Hyperlink"/>
    <w:basedOn w:val="DefaultParagraphFont"/>
    <w:uiPriority w:val="99"/>
    <w:unhideWhenUsed/>
    <w:rsid w:val="00FB7063"/>
    <w:rPr>
      <w:color w:val="0000FF" w:themeColor="hyperlink"/>
      <w:u w:val="single"/>
    </w:rPr>
  </w:style>
  <w:style w:type="table" w:styleId="TableGrid">
    <w:name w:val="Table Grid"/>
    <w:basedOn w:val="TableNormal"/>
    <w:uiPriority w:val="59"/>
    <w:rsid w:val="00FB7063"/>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2495"/>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B47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A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063"/>
    <w:pPr>
      <w:tabs>
        <w:tab w:val="center" w:pos="4320"/>
        <w:tab w:val="right" w:pos="8640"/>
      </w:tabs>
    </w:pPr>
  </w:style>
  <w:style w:type="character" w:customStyle="1" w:styleId="HeaderChar">
    <w:name w:val="Header Char"/>
    <w:basedOn w:val="DefaultParagraphFont"/>
    <w:link w:val="Header"/>
    <w:uiPriority w:val="99"/>
    <w:rsid w:val="00FB7063"/>
  </w:style>
  <w:style w:type="paragraph" w:styleId="Footer">
    <w:name w:val="footer"/>
    <w:basedOn w:val="Normal"/>
    <w:link w:val="FooterChar"/>
    <w:uiPriority w:val="99"/>
    <w:unhideWhenUsed/>
    <w:rsid w:val="00FB7063"/>
    <w:pPr>
      <w:tabs>
        <w:tab w:val="center" w:pos="4320"/>
        <w:tab w:val="right" w:pos="8640"/>
      </w:tabs>
    </w:pPr>
  </w:style>
  <w:style w:type="character" w:customStyle="1" w:styleId="FooterChar">
    <w:name w:val="Footer Char"/>
    <w:basedOn w:val="DefaultParagraphFont"/>
    <w:link w:val="Footer"/>
    <w:uiPriority w:val="99"/>
    <w:rsid w:val="00FB7063"/>
  </w:style>
  <w:style w:type="paragraph" w:styleId="ListParagraph">
    <w:name w:val="List Paragraph"/>
    <w:basedOn w:val="Normal"/>
    <w:uiPriority w:val="34"/>
    <w:qFormat/>
    <w:rsid w:val="00FB7063"/>
    <w:pPr>
      <w:ind w:left="720"/>
      <w:contextualSpacing/>
    </w:pPr>
    <w:rPr>
      <w:lang w:val="en-US"/>
    </w:rPr>
  </w:style>
  <w:style w:type="character" w:styleId="Hyperlink">
    <w:name w:val="Hyperlink"/>
    <w:basedOn w:val="DefaultParagraphFont"/>
    <w:uiPriority w:val="99"/>
    <w:unhideWhenUsed/>
    <w:rsid w:val="00FB7063"/>
    <w:rPr>
      <w:color w:val="0000FF" w:themeColor="hyperlink"/>
      <w:u w:val="single"/>
    </w:rPr>
  </w:style>
  <w:style w:type="table" w:styleId="TableGrid">
    <w:name w:val="Table Grid"/>
    <w:basedOn w:val="TableNormal"/>
    <w:uiPriority w:val="59"/>
    <w:rsid w:val="00FB7063"/>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A2495"/>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B47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86411">
      <w:bodyDiv w:val="1"/>
      <w:marLeft w:val="0"/>
      <w:marRight w:val="0"/>
      <w:marTop w:val="0"/>
      <w:marBottom w:val="0"/>
      <w:divBdr>
        <w:top w:val="none" w:sz="0" w:space="0" w:color="auto"/>
        <w:left w:val="none" w:sz="0" w:space="0" w:color="auto"/>
        <w:bottom w:val="none" w:sz="0" w:space="0" w:color="auto"/>
        <w:right w:val="none" w:sz="0" w:space="0" w:color="auto"/>
      </w:divBdr>
      <w:divsChild>
        <w:div w:id="226694075">
          <w:marLeft w:val="0"/>
          <w:marRight w:val="0"/>
          <w:marTop w:val="0"/>
          <w:marBottom w:val="0"/>
          <w:divBdr>
            <w:top w:val="none" w:sz="0" w:space="0" w:color="auto"/>
            <w:left w:val="none" w:sz="0" w:space="0" w:color="auto"/>
            <w:bottom w:val="none" w:sz="0" w:space="0" w:color="auto"/>
            <w:right w:val="none" w:sz="0" w:space="0" w:color="auto"/>
          </w:divBdr>
          <w:divsChild>
            <w:div w:id="1542590392">
              <w:marLeft w:val="0"/>
              <w:marRight w:val="0"/>
              <w:marTop w:val="0"/>
              <w:marBottom w:val="0"/>
              <w:divBdr>
                <w:top w:val="none" w:sz="0" w:space="0" w:color="auto"/>
                <w:left w:val="none" w:sz="0" w:space="0" w:color="auto"/>
                <w:bottom w:val="none" w:sz="0" w:space="0" w:color="auto"/>
                <w:right w:val="none" w:sz="0" w:space="0" w:color="auto"/>
              </w:divBdr>
              <w:divsChild>
                <w:div w:id="1237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odaly.org.au/certificate.php" TargetMode="External"/><Relationship Id="rId20" Type="http://schemas.openxmlformats.org/officeDocument/2006/relationships/hyperlink" Target="mailto:meganjude@xtra.co.nz" TargetMode="External"/><Relationship Id="rId21" Type="http://schemas.openxmlformats.org/officeDocument/2006/relationships/hyperlink" Target="mailto:meganjude@xtra.co.nz" TargetMode="External"/><Relationship Id="rId22" Type="http://schemas.openxmlformats.org/officeDocument/2006/relationships/hyperlink" Target="mailto:meganjude@xtra.co.nz" TargetMode="External"/><Relationship Id="rId23" Type="http://schemas.openxmlformats.org/officeDocument/2006/relationships/image" Target="media/image5.png"/><Relationship Id="rId24" Type="http://schemas.openxmlformats.org/officeDocument/2006/relationships/image" Target="media/image50.pn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kodaly.org.au/certificate.php"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10.png"/><Relationship Id="rId14" Type="http://schemas.openxmlformats.org/officeDocument/2006/relationships/image" Target="media/image20.jpeg"/><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30.jpg"/><Relationship Id="rId18" Type="http://schemas.openxmlformats.org/officeDocument/2006/relationships/image" Target="media/image40.jpg"/><Relationship Id="rId19" Type="http://schemas.openxmlformats.org/officeDocument/2006/relationships/hyperlink" Target="mailto:meganjude@xtra.co.n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9BF1-D396-144B-AB89-416F146B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dc:creator>
  <cp:keywords/>
  <dc:description/>
  <cp:lastModifiedBy>user</cp:lastModifiedBy>
  <cp:revision>9</cp:revision>
  <cp:lastPrinted>2018-12-03T19:11:00Z</cp:lastPrinted>
  <dcterms:created xsi:type="dcterms:W3CDTF">2018-11-15T05:01:00Z</dcterms:created>
  <dcterms:modified xsi:type="dcterms:W3CDTF">2018-12-03T19:12:00Z</dcterms:modified>
</cp:coreProperties>
</file>